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4387" w14:textId="5A2EDA5B" w:rsidR="00AC7F84" w:rsidRPr="00F225BE" w:rsidRDefault="00AC7F84" w:rsidP="007F350C">
      <w:pPr>
        <w:jc w:val="right"/>
        <w:rPr>
          <w:rFonts w:asciiTheme="minorHAnsi" w:hAnsiTheme="minorHAnsi" w:cstheme="minorHAnsi"/>
        </w:rPr>
      </w:pPr>
    </w:p>
    <w:p w14:paraId="357698B9" w14:textId="3539D465" w:rsidR="00CB5586" w:rsidRPr="00261B24" w:rsidRDefault="00CB5586" w:rsidP="00CB5586">
      <w:pPr>
        <w:jc w:val="center"/>
        <w:rPr>
          <w:b/>
          <w:bCs/>
          <w:sz w:val="28"/>
          <w:szCs w:val="28"/>
        </w:rPr>
      </w:pPr>
      <w:r w:rsidRPr="00261B24">
        <w:rPr>
          <w:b/>
          <w:bCs/>
          <w:sz w:val="28"/>
          <w:szCs w:val="28"/>
        </w:rPr>
        <w:t xml:space="preserve">Wymagania edukacyjne dla klasy 1 </w:t>
      </w:r>
      <w:r w:rsidR="00261B24">
        <w:rPr>
          <w:b/>
          <w:bCs/>
          <w:sz w:val="28"/>
          <w:szCs w:val="28"/>
        </w:rPr>
        <w:t xml:space="preserve">z </w:t>
      </w:r>
      <w:r w:rsidRPr="00261B24">
        <w:rPr>
          <w:b/>
          <w:bCs/>
          <w:sz w:val="28"/>
          <w:szCs w:val="28"/>
        </w:rPr>
        <w:t>Język</w:t>
      </w:r>
      <w:r w:rsidR="00261B24">
        <w:rPr>
          <w:b/>
          <w:bCs/>
          <w:sz w:val="28"/>
          <w:szCs w:val="28"/>
        </w:rPr>
        <w:t>a</w:t>
      </w:r>
      <w:r w:rsidRPr="00261B24">
        <w:rPr>
          <w:b/>
          <w:bCs/>
          <w:sz w:val="28"/>
          <w:szCs w:val="28"/>
        </w:rPr>
        <w:t xml:space="preserve"> Angielski</w:t>
      </w:r>
      <w:r w:rsidR="00261B24">
        <w:rPr>
          <w:b/>
          <w:bCs/>
          <w:sz w:val="28"/>
          <w:szCs w:val="28"/>
        </w:rPr>
        <w:t>ego</w:t>
      </w:r>
    </w:p>
    <w:p w14:paraId="643289DA" w14:textId="177C8046" w:rsidR="00AC7F84" w:rsidRPr="00261B24" w:rsidRDefault="00CB5586" w:rsidP="00CB5586">
      <w:pPr>
        <w:jc w:val="center"/>
        <w:rPr>
          <w:b/>
          <w:bCs/>
          <w:noProof/>
          <w:sz w:val="28"/>
          <w:szCs w:val="28"/>
        </w:rPr>
      </w:pPr>
      <w:r w:rsidRPr="00261B24">
        <w:rPr>
          <w:b/>
          <w:bCs/>
          <w:sz w:val="28"/>
          <w:szCs w:val="28"/>
        </w:rPr>
        <w:t>podręcznik „Kids Can” wydawnictwo Macmillan</w:t>
      </w:r>
    </w:p>
    <w:p w14:paraId="01DF5B0C" w14:textId="77777777" w:rsidR="00AC7F84" w:rsidRPr="00261B24" w:rsidRDefault="00AC7F84" w:rsidP="007F350C">
      <w:pPr>
        <w:rPr>
          <w:b/>
          <w:noProof/>
        </w:rPr>
      </w:pPr>
    </w:p>
    <w:p w14:paraId="2F76EAE2" w14:textId="77777777" w:rsidR="00AC7F84" w:rsidRPr="00261B24" w:rsidRDefault="00AC7F84" w:rsidP="007F350C"/>
    <w:p w14:paraId="05D2926C" w14:textId="77777777" w:rsidR="00CB5586" w:rsidRPr="00261B24" w:rsidRDefault="00CB5586" w:rsidP="00CB5586">
      <w:pPr>
        <w:rPr>
          <w:b/>
          <w:bCs/>
        </w:rPr>
      </w:pPr>
      <w:r w:rsidRPr="00261B24">
        <w:rPr>
          <w:b/>
          <w:bCs/>
        </w:rPr>
        <w:t>Sposoby i formy oceniania:</w:t>
      </w:r>
    </w:p>
    <w:p w14:paraId="7A47E66A" w14:textId="77777777" w:rsidR="00CB5586" w:rsidRPr="00261B24" w:rsidRDefault="00CB5586" w:rsidP="00261B24">
      <w:pPr>
        <w:rPr>
          <w:b/>
          <w:bCs/>
        </w:rPr>
      </w:pPr>
      <w:r w:rsidRPr="00261B24">
        <w:rPr>
          <w:b/>
          <w:bCs/>
        </w:rPr>
        <w:t>- Sprawdzian wiadomości:</w:t>
      </w:r>
    </w:p>
    <w:p w14:paraId="335F5EA7" w14:textId="77777777" w:rsidR="00CB5586" w:rsidRPr="00261B24" w:rsidRDefault="00CB5586" w:rsidP="00CB5586">
      <w:r w:rsidRPr="00261B24">
        <w:t>1. Nauczyciel zapowiada i dokumentuje wpisem w dzienniku sprawdzian pisemny, co najmniej tydzień wcześniej.</w:t>
      </w:r>
    </w:p>
    <w:p w14:paraId="6CBF071B" w14:textId="77777777" w:rsidR="00CB5586" w:rsidRPr="00261B24" w:rsidRDefault="00CB5586" w:rsidP="00CB5586">
      <w:r w:rsidRPr="00261B24">
        <w:t>2. Uczeń zobowiązany jest zaliczyć wszystkie sprawdziany przewidziane w danym okresie.</w:t>
      </w:r>
    </w:p>
    <w:p w14:paraId="16CFF239" w14:textId="66EF23DE" w:rsidR="00CB5586" w:rsidRPr="00261B24" w:rsidRDefault="00CB5586" w:rsidP="00CB5586">
      <w:r w:rsidRPr="00261B24">
        <w:t>3. Przy nieobecności usprawiedliwionej termin zaliczenia wynosi do 2 tygodni od daty powrotu do szkoły. Przy dłuższej absencji ucznia termin zaliczenia materiału uczeń uzgadnia z nauczycielem.</w:t>
      </w:r>
    </w:p>
    <w:p w14:paraId="796994E7" w14:textId="61FACD59" w:rsidR="00CB5586" w:rsidRPr="00261B24" w:rsidRDefault="00CB5586" w:rsidP="00CB5586">
      <w:r w:rsidRPr="00261B24">
        <w:t>4. Uczeń ma możliwość poprawy oceny ze sprawdzianu (formę sprawdzianu wybiera nauczyciel).</w:t>
      </w:r>
    </w:p>
    <w:p w14:paraId="62824B1E" w14:textId="27EDDFCE" w:rsidR="00CB5586" w:rsidRPr="00261B24" w:rsidRDefault="00CB5586" w:rsidP="00CB5586">
      <w:r w:rsidRPr="00261B24">
        <w:t>5. Sprawdzone prace pisemne są do wglądu dla ucznia na lekcjach. Rodzice mogą je przeglądać w czasie spotkania z nauczycielem (dni otwarte w szkole).</w:t>
      </w:r>
    </w:p>
    <w:p w14:paraId="4D418A3B" w14:textId="12A73A08" w:rsidR="00CB5586" w:rsidRPr="00261B24" w:rsidRDefault="00CB5586" w:rsidP="00261B24">
      <w:pPr>
        <w:rPr>
          <w:b/>
          <w:bCs/>
        </w:rPr>
      </w:pPr>
      <w:r w:rsidRPr="00261B24">
        <w:rPr>
          <w:b/>
          <w:bCs/>
        </w:rPr>
        <w:t xml:space="preserve">- inne formy oceniania </w:t>
      </w:r>
    </w:p>
    <w:p w14:paraId="5A54D1E1" w14:textId="7AEE952E" w:rsidR="00CB5586" w:rsidRPr="00261B24" w:rsidRDefault="00CB5586" w:rsidP="00CB5586">
      <w:r w:rsidRPr="00261B24">
        <w:t>1. Kartkówka</w:t>
      </w:r>
    </w:p>
    <w:p w14:paraId="0B1DB8DB" w14:textId="2DDE058A" w:rsidR="00CB5586" w:rsidRPr="00261B24" w:rsidRDefault="00CB5586" w:rsidP="00CB5586">
      <w:r w:rsidRPr="00261B24">
        <w:t>2. Odpowiedź ustna</w:t>
      </w:r>
    </w:p>
    <w:p w14:paraId="5294FE88" w14:textId="2C311346" w:rsidR="00CB5586" w:rsidRPr="00261B24" w:rsidRDefault="00CB5586" w:rsidP="00CB5586">
      <w:r w:rsidRPr="00261B24">
        <w:t>Dodatkowe oceny może uczeń uzyskać za udział w konkursach językowych</w:t>
      </w:r>
      <w:r w:rsidR="00C23241">
        <w:t xml:space="preserve"> lub projektach.</w:t>
      </w:r>
    </w:p>
    <w:p w14:paraId="17C0A1E4" w14:textId="77777777" w:rsidR="00261B24" w:rsidRPr="00261B24" w:rsidRDefault="00261B24" w:rsidP="00CB5586"/>
    <w:p w14:paraId="798F2534" w14:textId="3987547A" w:rsidR="00CB5586" w:rsidRPr="00261B24" w:rsidRDefault="00CB5586" w:rsidP="00261B24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261B24">
        <w:rPr>
          <w:rFonts w:ascii="Times New Roman" w:hAnsi="Times New Roman"/>
          <w:sz w:val="24"/>
          <w:szCs w:val="24"/>
        </w:rPr>
        <w:t>W przypadku długotrwałej, usprawiedliwionej nieobecności uczeń ma prawo tuż po przyjściu do szkoły zgłosić dodatkowo nieprzygotowanie do lekcji.</w:t>
      </w:r>
    </w:p>
    <w:p w14:paraId="039324F2" w14:textId="77777777" w:rsidR="00CB5586" w:rsidRPr="00261B24" w:rsidRDefault="00CB5586" w:rsidP="00261B24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261B24">
        <w:rPr>
          <w:rFonts w:ascii="Times New Roman" w:hAnsi="Times New Roman"/>
          <w:sz w:val="24"/>
          <w:szCs w:val="24"/>
        </w:rPr>
        <w:t>Uczeń ma obowiązek systematycznego prowadzenia zeszytu przedmiotowego. Brak zeszytu, nieprzygotowanie do lekcji uczeń zgłasza na początku lekcji.</w:t>
      </w:r>
    </w:p>
    <w:p w14:paraId="3EFCFE81" w14:textId="77777777" w:rsidR="00CB5586" w:rsidRPr="00261B24" w:rsidRDefault="00CB5586" w:rsidP="00261B24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261B24">
        <w:rPr>
          <w:rFonts w:ascii="Times New Roman" w:hAnsi="Times New Roman"/>
          <w:sz w:val="24"/>
          <w:szCs w:val="24"/>
        </w:rPr>
        <w:t>Wszystkie oceny, które uzyskuje uczeń w procesie nauczania są jawne. Informacje o ocenie uzyskuje uczeń od nauczyciela przedmiotu lub wychowawcy.</w:t>
      </w:r>
    </w:p>
    <w:p w14:paraId="3AD45DAA" w14:textId="77777777" w:rsidR="00CB5586" w:rsidRPr="00261B24" w:rsidRDefault="00CB5586" w:rsidP="007F350C"/>
    <w:p w14:paraId="08060030" w14:textId="77777777" w:rsidR="00261B24" w:rsidRPr="00261B24" w:rsidRDefault="00261B24" w:rsidP="00261B24">
      <w:pPr>
        <w:ind w:right="963"/>
        <w:jc w:val="both"/>
        <w:rPr>
          <w:color w:val="000000"/>
        </w:rPr>
      </w:pPr>
      <w:r w:rsidRPr="00261B24">
        <w:rPr>
          <w:color w:val="000000"/>
        </w:rPr>
        <w:t>Wymagania edukacyjne zostały sformułowane według założeń Nowej Podstawy Programowej</w:t>
      </w:r>
      <w:r w:rsidRPr="00261B24">
        <w:t xml:space="preserve"> </w:t>
      </w:r>
      <w:r w:rsidRPr="00261B24">
        <w:rPr>
          <w:color w:val="000000"/>
        </w:rPr>
        <w:t xml:space="preserve">i uwzględniają środki językowe, czytanie, słuchanie, pisanie, mówienie, reagowanie oraz przetwarzanie tekstu. Kryteria obejmują zakres ocen 2‒6, nie uwzględniając oceny 1 (niedostatecznej) - uczeń, który nie spełnia wymagań na ocenę dopuszczającą, otrzymuje ocenę niedostateczną. </w:t>
      </w:r>
    </w:p>
    <w:p w14:paraId="061F0676" w14:textId="77777777" w:rsidR="00261B24" w:rsidRDefault="00261B24" w:rsidP="007F350C">
      <w:pPr>
        <w:rPr>
          <w:rFonts w:asciiTheme="minorHAnsi" w:hAnsiTheme="minorHAnsi" w:cstheme="minorHAnsi"/>
        </w:rPr>
      </w:pPr>
    </w:p>
    <w:p w14:paraId="026F2649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49D4E696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73A2FC77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2940D01C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653213FE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2883CA97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505B369F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256E98C7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3EB23A59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68ACA3DB" w14:textId="77777777" w:rsidR="00CB5586" w:rsidRDefault="00CB5586" w:rsidP="007F350C">
      <w:pPr>
        <w:rPr>
          <w:rFonts w:asciiTheme="minorHAnsi" w:hAnsiTheme="minorHAnsi" w:cstheme="minorHAnsi"/>
        </w:rPr>
      </w:pPr>
    </w:p>
    <w:p w14:paraId="0733E3F9" w14:textId="77777777" w:rsidR="00CB5586" w:rsidRPr="00F225BE" w:rsidRDefault="00CB558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261B24" w:rsidRPr="00F225BE" w14:paraId="2C067B09" w14:textId="77777777" w:rsidTr="00261B24">
        <w:trPr>
          <w:trHeight w:val="419"/>
        </w:trPr>
        <w:tc>
          <w:tcPr>
            <w:tcW w:w="1086" w:type="dxa"/>
          </w:tcPr>
          <w:p w14:paraId="5474738D" w14:textId="77777777" w:rsidR="00261B24" w:rsidRPr="00F225BE" w:rsidRDefault="00261B24" w:rsidP="007F350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629" w:type="dxa"/>
            <w:vAlign w:val="center"/>
          </w:tcPr>
          <w:p w14:paraId="1281C357" w14:textId="04F3A40D" w:rsidR="00261B24" w:rsidRPr="00F225BE" w:rsidRDefault="00261B24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0B325340" w14:textId="2A2FF084" w:rsidR="00261B24" w:rsidRPr="00F225BE" w:rsidRDefault="00261B24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694" w:type="dxa"/>
            <w:vAlign w:val="center"/>
          </w:tcPr>
          <w:p w14:paraId="1698C395" w14:textId="103882CD" w:rsidR="00261B24" w:rsidRPr="00F225BE" w:rsidRDefault="00261B24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6B52F02C" w14:textId="4B0AF917" w:rsidR="00261B24" w:rsidRPr="00F225BE" w:rsidRDefault="00261B24" w:rsidP="00261B2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                     Bardzo dobry </w:t>
            </w:r>
          </w:p>
        </w:tc>
        <w:tc>
          <w:tcPr>
            <w:tcW w:w="2693" w:type="dxa"/>
            <w:vAlign w:val="center"/>
          </w:tcPr>
          <w:p w14:paraId="7D93D95B" w14:textId="0D249736" w:rsidR="00261B24" w:rsidRPr="00F225BE" w:rsidRDefault="00261B24" w:rsidP="00261B2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                          Celujący </w:t>
            </w:r>
          </w:p>
        </w:tc>
      </w:tr>
      <w:tr w:rsidR="00261B24" w:rsidRPr="00F225BE" w14:paraId="7CF19B02" w14:textId="77777777" w:rsidTr="00261B24">
        <w:trPr>
          <w:trHeight w:val="564"/>
        </w:trPr>
        <w:tc>
          <w:tcPr>
            <w:tcW w:w="1086" w:type="dxa"/>
            <w:vMerge w:val="restart"/>
          </w:tcPr>
          <w:p w14:paraId="17118490" w14:textId="6CC2132A" w:rsidR="006B10F4" w:rsidRDefault="006B10F4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Rozdział 0</w:t>
            </w:r>
          </w:p>
          <w:p w14:paraId="131E930E" w14:textId="05DD54F9" w:rsidR="00261B24" w:rsidRPr="00F225BE" w:rsidRDefault="00261B24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16FC2A93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F9FC80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58B60F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4D2516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9462FA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A6148C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6EFEED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68930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0A1C958" w14:textId="26F873A3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69B616E6" w14:textId="3EF2F4C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5BDAAC97" w14:textId="38D44E7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6F1C138A" w14:textId="7D2C829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23268A8C" w14:textId="67DAA6D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261B24" w:rsidRPr="00F225BE" w14:paraId="6A760CA0" w14:textId="77777777" w:rsidTr="00261B24">
        <w:trPr>
          <w:trHeight w:val="564"/>
        </w:trPr>
        <w:tc>
          <w:tcPr>
            <w:tcW w:w="1086" w:type="dxa"/>
            <w:vMerge/>
          </w:tcPr>
          <w:p w14:paraId="2EC0BDEB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D960D57" w14:textId="4D8E20C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208A8B96" w14:textId="64DC9B9B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3F547AFC" w14:textId="2E334E98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26FEDC35" w14:textId="5E285900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reaguje na bardzo proste polecenia </w:t>
            </w:r>
          </w:p>
        </w:tc>
        <w:tc>
          <w:tcPr>
            <w:tcW w:w="2693" w:type="dxa"/>
          </w:tcPr>
          <w:p w14:paraId="1A529BBF" w14:textId="2407A21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261B24" w:rsidRPr="00F225BE" w14:paraId="5FCE5034" w14:textId="77777777" w:rsidTr="00261B24">
        <w:trPr>
          <w:trHeight w:val="564"/>
        </w:trPr>
        <w:tc>
          <w:tcPr>
            <w:tcW w:w="1086" w:type="dxa"/>
            <w:vMerge/>
          </w:tcPr>
          <w:p w14:paraId="13BB933B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4D7FAFF8" w14:textId="608C2BFC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popełniając błędy, powtarza pytanie o wiek: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How old are you?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imię: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What's your name?;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często niewłaściwie na nie odpowiada</w:t>
            </w:r>
          </w:p>
        </w:tc>
        <w:tc>
          <w:tcPr>
            <w:tcW w:w="2835" w:type="dxa"/>
          </w:tcPr>
          <w:p w14:paraId="368E9463" w14:textId="0687B331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pyta o wiek: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old are you?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imię: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What's your name?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odpowiada na te pytania</w:t>
            </w:r>
          </w:p>
        </w:tc>
        <w:tc>
          <w:tcPr>
            <w:tcW w:w="2694" w:type="dxa"/>
          </w:tcPr>
          <w:p w14:paraId="132E713F" w14:textId="169889C8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pyta o wiek: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old are you?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imię: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What's your name?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odpowiada na te pytania</w:t>
            </w:r>
          </w:p>
        </w:tc>
        <w:tc>
          <w:tcPr>
            <w:tcW w:w="2835" w:type="dxa"/>
          </w:tcPr>
          <w:p w14:paraId="77BB3F5F" w14:textId="55DB221F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czesto samodzielnie pyta o wiek: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old are you?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imię: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What's your name?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odpowiada na te pytania</w:t>
            </w:r>
          </w:p>
        </w:tc>
        <w:tc>
          <w:tcPr>
            <w:tcW w:w="2693" w:type="dxa"/>
          </w:tcPr>
          <w:p w14:paraId="657B1645" w14:textId="34E464E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pyta o wiek: How old are you? i imię: What's your name? oraz odpowiada na te pytania</w:t>
            </w:r>
          </w:p>
        </w:tc>
      </w:tr>
      <w:tr w:rsidR="00261B24" w:rsidRPr="00F225BE" w14:paraId="76F6D7BB" w14:textId="77777777" w:rsidTr="00261B24">
        <w:trPr>
          <w:trHeight w:val="564"/>
        </w:trPr>
        <w:tc>
          <w:tcPr>
            <w:tcW w:w="1086" w:type="dxa"/>
            <w:vMerge/>
          </w:tcPr>
          <w:p w14:paraId="53D49376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B5C95C1" w14:textId="7C805D80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powtarza pytanie o kolor: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What colour is the (cat)?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odpowiada na nie, popełniając błędy</w:t>
            </w:r>
          </w:p>
        </w:tc>
        <w:tc>
          <w:tcPr>
            <w:tcW w:w="2835" w:type="dxa"/>
          </w:tcPr>
          <w:p w14:paraId="2F1BC4D7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pyta</w:t>
            </w:r>
          </w:p>
          <w:p w14:paraId="575B2D84" w14:textId="77777777" w:rsidR="00261B24" w:rsidRPr="00F225BE" w:rsidRDefault="00261B24" w:rsidP="00B910A9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 kolor: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What colour is the (cat)?</w:t>
            </w:r>
          </w:p>
          <w:p w14:paraId="59E9F5A3" w14:textId="5FEE10BF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z nielicznymi błędami odpowiada na to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(orange).</w:t>
            </w:r>
          </w:p>
        </w:tc>
        <w:tc>
          <w:tcPr>
            <w:tcW w:w="2694" w:type="dxa"/>
          </w:tcPr>
          <w:p w14:paraId="4B054986" w14:textId="77777777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- pyta o kolor: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 What colour is the (cat)? 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</w:p>
          <w:p w14:paraId="1FF4F8E5" w14:textId="24E2873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zazwyczaj poprawnie odpowiada na to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(orange).</w:t>
            </w:r>
          </w:p>
        </w:tc>
        <w:tc>
          <w:tcPr>
            <w:tcW w:w="2835" w:type="dxa"/>
          </w:tcPr>
          <w:p w14:paraId="13FD3027" w14:textId="508FA4E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kolor: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What colour is the (cat)?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poprawnie na to pytanie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(orange).</w:t>
            </w:r>
          </w:p>
        </w:tc>
        <w:tc>
          <w:tcPr>
            <w:tcW w:w="2693" w:type="dxa"/>
          </w:tcPr>
          <w:p w14:paraId="732CFC2A" w14:textId="3E0F79C5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pyta o kolor: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What colour is the (cat)?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poprawnie na to pytanie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(orange).</w:t>
            </w:r>
          </w:p>
        </w:tc>
      </w:tr>
      <w:tr w:rsidR="00261B24" w:rsidRPr="00F225BE" w14:paraId="7FAB0225" w14:textId="77777777" w:rsidTr="00261B24">
        <w:trPr>
          <w:trHeight w:val="564"/>
        </w:trPr>
        <w:tc>
          <w:tcPr>
            <w:tcW w:w="1086" w:type="dxa"/>
            <w:vMerge/>
          </w:tcPr>
          <w:p w14:paraId="38D3568F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811B088" w14:textId="638FFA7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powtarza propozycję zabawy: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Let's play with my (ball).</w:t>
            </w:r>
          </w:p>
        </w:tc>
        <w:tc>
          <w:tcPr>
            <w:tcW w:w="2835" w:type="dxa"/>
          </w:tcPr>
          <w:p w14:paraId="7111018C" w14:textId="77777777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proponuje innym uczniom zabawę: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Let's play with my (ball).</w:t>
            </w:r>
          </w:p>
          <w:p w14:paraId="39AE42B3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089A7C1F" w14:textId="34754B6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stara się samodzielnie proponować innym uczniom zabawę: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Let's play with my (ball).</w:t>
            </w:r>
          </w:p>
        </w:tc>
        <w:tc>
          <w:tcPr>
            <w:tcW w:w="2835" w:type="dxa"/>
          </w:tcPr>
          <w:p w14:paraId="29985B73" w14:textId="00F5F530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proponuje innym uczniom zabawę: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Let's play with my (ball).</w:t>
            </w:r>
          </w:p>
        </w:tc>
        <w:tc>
          <w:tcPr>
            <w:tcW w:w="2693" w:type="dxa"/>
          </w:tcPr>
          <w:p w14:paraId="54F9085E" w14:textId="297BB0A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proponuje innym uczniom zabawę: Let's play with my (ball).</w:t>
            </w:r>
          </w:p>
        </w:tc>
      </w:tr>
      <w:tr w:rsidR="00261B24" w:rsidRPr="00F225BE" w14:paraId="544A8B81" w14:textId="77777777" w:rsidTr="00261B24">
        <w:trPr>
          <w:trHeight w:val="564"/>
        </w:trPr>
        <w:tc>
          <w:tcPr>
            <w:tcW w:w="1086" w:type="dxa"/>
            <w:vMerge/>
          </w:tcPr>
          <w:p w14:paraId="71CE86DD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083B381" w14:textId="2588E148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powtarza prosty zwrot grzecznościowy: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Nice to meet you.</w:t>
            </w:r>
          </w:p>
        </w:tc>
        <w:tc>
          <w:tcPr>
            <w:tcW w:w="2835" w:type="dxa"/>
          </w:tcPr>
          <w:p w14:paraId="778A2CA2" w14:textId="0DA0556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stara się stosować prosty zwrot grzecznościowy: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Nice to meet you.</w:t>
            </w:r>
          </w:p>
        </w:tc>
        <w:tc>
          <w:tcPr>
            <w:tcW w:w="2694" w:type="dxa"/>
          </w:tcPr>
          <w:p w14:paraId="31028E82" w14:textId="5AFA16C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rozumie i stara się stosować prosty zwrot grzecznościowy: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Nice to meet you.</w:t>
            </w:r>
          </w:p>
        </w:tc>
        <w:tc>
          <w:tcPr>
            <w:tcW w:w="2835" w:type="dxa"/>
          </w:tcPr>
          <w:p w14:paraId="4A21DF74" w14:textId="36AE773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posługuje się zwrotem grzecznościowym: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Nice to meet you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 i wie, kiedy go zastosować</w:t>
            </w:r>
          </w:p>
        </w:tc>
        <w:tc>
          <w:tcPr>
            <w:tcW w:w="2693" w:type="dxa"/>
          </w:tcPr>
          <w:p w14:paraId="108630E5" w14:textId="7A5965F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posługuje się zwrotem grzecznościowym: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Nice to meet you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 i wie, kiedy go zastosować</w:t>
            </w:r>
          </w:p>
        </w:tc>
      </w:tr>
      <w:tr w:rsidR="00261B24" w:rsidRPr="00F225BE" w14:paraId="457DC7C6" w14:textId="77777777" w:rsidTr="00261B24">
        <w:trPr>
          <w:trHeight w:val="564"/>
        </w:trPr>
        <w:tc>
          <w:tcPr>
            <w:tcW w:w="1086" w:type="dxa"/>
            <w:vMerge/>
          </w:tcPr>
          <w:p w14:paraId="0C98BBFC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47CCC10" w14:textId="0F373B2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62AD3AD5" w14:textId="045FB123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44BBA1E2" w14:textId="661B2C62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6D3E450C" w14:textId="6E437EB1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tworzy według wzoru poprawne bardzo proste i krótkie wypowiedzi w komunikacji ustnej</w:t>
            </w:r>
          </w:p>
        </w:tc>
        <w:tc>
          <w:tcPr>
            <w:tcW w:w="2693" w:type="dxa"/>
          </w:tcPr>
          <w:p w14:paraId="08EBD76C" w14:textId="0C65CE4C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261B24" w:rsidRPr="00F225BE" w14:paraId="7BAAD398" w14:textId="77777777" w:rsidTr="00261B24">
        <w:trPr>
          <w:trHeight w:val="564"/>
        </w:trPr>
        <w:tc>
          <w:tcPr>
            <w:tcW w:w="1086" w:type="dxa"/>
            <w:vMerge/>
          </w:tcPr>
          <w:p w14:paraId="02433CBA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BA30D52" w14:textId="54E5499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2942D4B0" w14:textId="69C22DC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302DCBE0" w14:textId="59640BA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67F31D40" w14:textId="69643D9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uczestniczy w codziennych sytuacjach komunikacyjnych</w:t>
            </w:r>
          </w:p>
        </w:tc>
        <w:tc>
          <w:tcPr>
            <w:tcW w:w="2693" w:type="dxa"/>
          </w:tcPr>
          <w:p w14:paraId="74B60806" w14:textId="0F21AD8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261B24" w:rsidRPr="00F225BE" w14:paraId="7ADC1DC1" w14:textId="77777777" w:rsidTr="00261B24">
        <w:trPr>
          <w:trHeight w:val="564"/>
        </w:trPr>
        <w:tc>
          <w:tcPr>
            <w:tcW w:w="1086" w:type="dxa"/>
            <w:vMerge/>
          </w:tcPr>
          <w:p w14:paraId="21F362E8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F0AD40C" w14:textId="7B46154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5D75C998" w14:textId="4FB74F73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0E30E5D9" w14:textId="466FD654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04EE7F57" w14:textId="275C176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4C97E759" w14:textId="5CEA78D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261B24" w:rsidRPr="00F225BE" w14:paraId="61611271" w14:textId="77777777" w:rsidTr="00261B24">
        <w:trPr>
          <w:trHeight w:val="564"/>
        </w:trPr>
        <w:tc>
          <w:tcPr>
            <w:tcW w:w="1086" w:type="dxa"/>
            <w:vMerge/>
          </w:tcPr>
          <w:p w14:paraId="30C4B566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D1FA10D" w14:textId="4AAC222F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317237CE" w14:textId="6B6EDEF0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241F96DA" w14:textId="176B96A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6AEAEB5B" w14:textId="39FCB7D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aktywnie uczestniczy w rozmowie grupowej</w:t>
            </w:r>
          </w:p>
        </w:tc>
        <w:tc>
          <w:tcPr>
            <w:tcW w:w="2693" w:type="dxa"/>
          </w:tcPr>
          <w:p w14:paraId="5153EACF" w14:textId="14433404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261B24" w:rsidRPr="00F225BE" w14:paraId="0BC7E37E" w14:textId="77777777" w:rsidTr="00261B24">
        <w:trPr>
          <w:trHeight w:val="564"/>
        </w:trPr>
        <w:tc>
          <w:tcPr>
            <w:tcW w:w="1086" w:type="dxa"/>
            <w:vMerge/>
          </w:tcPr>
          <w:p w14:paraId="43E2F11C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0CF5201" w14:textId="48A83E9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</w:tcPr>
          <w:p w14:paraId="4C89B8D2" w14:textId="28DDEAFB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</w:tcPr>
          <w:p w14:paraId="1948BD12" w14:textId="648C68E9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</w:tcPr>
          <w:p w14:paraId="168A1F94" w14:textId="44EB663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wykorzystuje teksty kultury do rozmowy i wspólnego działania</w:t>
            </w:r>
          </w:p>
        </w:tc>
        <w:tc>
          <w:tcPr>
            <w:tcW w:w="2693" w:type="dxa"/>
          </w:tcPr>
          <w:p w14:paraId="4BEA218B" w14:textId="6266747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261B24" w:rsidRPr="00F225BE" w14:paraId="57E72955" w14:textId="77777777" w:rsidTr="00261B24">
        <w:trPr>
          <w:trHeight w:val="1290"/>
        </w:trPr>
        <w:tc>
          <w:tcPr>
            <w:tcW w:w="1086" w:type="dxa"/>
            <w:vMerge w:val="restart"/>
          </w:tcPr>
          <w:p w14:paraId="59FEEE81" w14:textId="3DB4F654" w:rsidR="00261B24" w:rsidRPr="00F225BE" w:rsidRDefault="00261B24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</w:tcPr>
          <w:p w14:paraId="7976E932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61DD0D09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784A056E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4ABF5422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2DCE4A11" w14:textId="77777777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3A7D34D7" w14:textId="6D6098AE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835" w:type="dxa"/>
          </w:tcPr>
          <w:p w14:paraId="7D1AECB9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314D1F72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76BC2F2E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2C6ADE97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1AEA0978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1FA23047" w14:textId="1F7A066E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694" w:type="dxa"/>
          </w:tcPr>
          <w:p w14:paraId="27556887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651BD1A1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7745ECCB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509A29BF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454063EC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53C99AEC" w14:textId="644ADEAB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835" w:type="dxa"/>
          </w:tcPr>
          <w:p w14:paraId="53E6BC0E" w14:textId="7E24F55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 przez nauczyciela:</w:t>
            </w:r>
          </w:p>
          <w:p w14:paraId="55C941FF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24F5B678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0165E37A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457F4705" w14:textId="72F8ABCA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określenia pogody </w:t>
            </w:r>
          </w:p>
          <w:p w14:paraId="78492F91" w14:textId="3ED4561F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693" w:type="dxa"/>
          </w:tcPr>
          <w:p w14:paraId="64D68C44" w14:textId="15446AF7" w:rsidR="00261B24" w:rsidRPr="00F225BE" w:rsidRDefault="00261B24" w:rsidP="00CC126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 przez nauczyciela:</w:t>
            </w:r>
          </w:p>
          <w:p w14:paraId="15CFEEB6" w14:textId="77777777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65058612" w14:textId="77777777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kolory </w:t>
            </w:r>
          </w:p>
          <w:p w14:paraId="1FF54518" w14:textId="77777777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13C45F4C" w14:textId="77777777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25F78321" w14:textId="0C9D90B0" w:rsidR="00261B24" w:rsidRPr="00F225BE" w:rsidRDefault="00261B24" w:rsidP="00CC126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</w:tr>
      <w:tr w:rsidR="00261B24" w:rsidRPr="00F225BE" w14:paraId="1836810C" w14:textId="77777777" w:rsidTr="00261B24">
        <w:trPr>
          <w:trHeight w:val="1299"/>
        </w:trPr>
        <w:tc>
          <w:tcPr>
            <w:tcW w:w="1086" w:type="dxa"/>
            <w:vMerge/>
          </w:tcPr>
          <w:p w14:paraId="4CB87AF1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489B048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wymienia:</w:t>
            </w:r>
          </w:p>
          <w:p w14:paraId="313C714E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76D38B2F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2C8F7FB7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433528DA" w14:textId="77777777" w:rsidR="00261B24" w:rsidRPr="00F225BE" w:rsidRDefault="00261B24" w:rsidP="00772B1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36E0A2D6" w14:textId="7B1DD9B0" w:rsidR="00261B24" w:rsidRPr="00F225BE" w:rsidRDefault="00261B24" w:rsidP="00772B1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835" w:type="dxa"/>
          </w:tcPr>
          <w:p w14:paraId="0AC8C372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częściowo wymienia:</w:t>
            </w:r>
          </w:p>
          <w:p w14:paraId="0DC739D0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2F019E14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6C1A43F9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07CFD3E9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określenia pogody</w:t>
            </w:r>
          </w:p>
          <w:p w14:paraId="62D3B4B8" w14:textId="340D9311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694" w:type="dxa"/>
          </w:tcPr>
          <w:p w14:paraId="11A1CC2E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5C9D821F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 od 1 do 10</w:t>
            </w:r>
          </w:p>
          <w:p w14:paraId="2195C34B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kolorów</w:t>
            </w:r>
          </w:p>
          <w:p w14:paraId="0971DA88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przedmiotów codziennego użytku</w:t>
            </w:r>
          </w:p>
          <w:p w14:paraId="15B5BEE7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określeń pogody</w:t>
            </w:r>
          </w:p>
          <w:p w14:paraId="2E419E77" w14:textId="3BADCD9C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 bohaterów kursu</w:t>
            </w:r>
          </w:p>
        </w:tc>
        <w:tc>
          <w:tcPr>
            <w:tcW w:w="2835" w:type="dxa"/>
          </w:tcPr>
          <w:p w14:paraId="1D58050C" w14:textId="1C5A4C9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14:paraId="54C64FEF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56F574F7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21950C36" w14:textId="77777777" w:rsidR="00261B24" w:rsidRPr="00F225BE" w:rsidRDefault="00261B24" w:rsidP="00B910A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37499C47" w14:textId="77777777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określeń pogody</w:t>
            </w:r>
          </w:p>
          <w:p w14:paraId="266901E4" w14:textId="709C4D2D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  <w:tc>
          <w:tcPr>
            <w:tcW w:w="2693" w:type="dxa"/>
          </w:tcPr>
          <w:p w14:paraId="6BB7A916" w14:textId="77777777" w:rsidR="00261B24" w:rsidRPr="00F225BE" w:rsidRDefault="00261B24" w:rsidP="00243DE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7FDEA4D4" w14:textId="77777777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liczby od 1 do 10</w:t>
            </w:r>
          </w:p>
          <w:p w14:paraId="1B665254" w14:textId="77777777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3F7116FD" w14:textId="77777777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przedmioty codziennego użytku</w:t>
            </w:r>
          </w:p>
          <w:p w14:paraId="51F91656" w14:textId="77777777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określeń pogody</w:t>
            </w:r>
          </w:p>
          <w:p w14:paraId="257A4652" w14:textId="709CFF3F" w:rsidR="00261B24" w:rsidRPr="00F225BE" w:rsidRDefault="00261B24" w:rsidP="00243DE2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imiona bohaterów kursu</w:t>
            </w:r>
          </w:p>
        </w:tc>
      </w:tr>
      <w:tr w:rsidR="00261B24" w:rsidRPr="00F225BE" w14:paraId="4559A56E" w14:textId="77777777" w:rsidTr="00261B24">
        <w:trPr>
          <w:trHeight w:val="561"/>
        </w:trPr>
        <w:tc>
          <w:tcPr>
            <w:tcW w:w="1086" w:type="dxa"/>
            <w:vMerge/>
          </w:tcPr>
          <w:p w14:paraId="5A297D37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C42AA3F" w14:textId="310C0E2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41606470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048A2B4D" w14:textId="3A07DCE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329CA04E" w14:textId="29FA053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3DBE9DF6" w14:textId="362804E2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54BEC719" w14:textId="21C61133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261B24" w:rsidRPr="00F225BE" w14:paraId="696E65EA" w14:textId="77777777" w:rsidTr="00261B24">
        <w:trPr>
          <w:trHeight w:val="561"/>
        </w:trPr>
        <w:tc>
          <w:tcPr>
            <w:tcW w:w="1086" w:type="dxa"/>
            <w:vMerge/>
          </w:tcPr>
          <w:p w14:paraId="1B2C374B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4E0DD78" w14:textId="3688C50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2AFDF328" w14:textId="13B6DDAE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1DC77347" w14:textId="4515BCE2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079E283D" w14:textId="18AF4F84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597A5D89" w14:textId="1544E829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261B24" w:rsidRPr="00F225BE" w14:paraId="0BB8A42D" w14:textId="77777777" w:rsidTr="00261B24">
        <w:trPr>
          <w:trHeight w:val="561"/>
        </w:trPr>
        <w:tc>
          <w:tcPr>
            <w:tcW w:w="1086" w:type="dxa"/>
            <w:vMerge/>
          </w:tcPr>
          <w:p w14:paraId="4B48AC1B" w14:textId="77777777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A7CE188" w14:textId="37FBF1AA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2B4668EE" w14:textId="74FA98BD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3CDE71F4" w14:textId="4CC26FD0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3CC68185" w14:textId="641D8FEF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2663AA07" w14:textId="3E1A6FF7" w:rsidR="00261B24" w:rsidRPr="00F225BE" w:rsidRDefault="00261B24" w:rsidP="00B910A9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261B24" w:rsidRPr="00F225BE" w14:paraId="0D16F337" w14:textId="77777777" w:rsidTr="00261B24">
        <w:trPr>
          <w:trHeight w:val="831"/>
        </w:trPr>
        <w:tc>
          <w:tcPr>
            <w:tcW w:w="1086" w:type="dxa"/>
          </w:tcPr>
          <w:p w14:paraId="5FB576D8" w14:textId="5E2F68C1" w:rsidR="00261B24" w:rsidRPr="00F225BE" w:rsidRDefault="00261B24" w:rsidP="00B910A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58EC20AE" w14:textId="5772E93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75AE9716" w14:textId="6E59346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5092526E" w14:textId="451051B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18712007" w14:textId="535B5E46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46E66CC2" w14:textId="586B9074" w:rsidR="00261B24" w:rsidRPr="00F225BE" w:rsidRDefault="00261B24" w:rsidP="00B910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</w:tbl>
    <w:p w14:paraId="5DA3B486" w14:textId="77777777" w:rsidR="00B75966" w:rsidRPr="00F225BE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p w14:paraId="0869F7E3" w14:textId="77777777" w:rsidR="00B75966" w:rsidRPr="00F225BE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6B10F4" w:rsidRPr="00F225BE" w14:paraId="23313DC0" w14:textId="77777777" w:rsidTr="006B10F4">
        <w:trPr>
          <w:trHeight w:val="419"/>
        </w:trPr>
        <w:tc>
          <w:tcPr>
            <w:tcW w:w="1086" w:type="dxa"/>
          </w:tcPr>
          <w:p w14:paraId="0B4739BA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629" w:type="dxa"/>
            <w:vAlign w:val="center"/>
          </w:tcPr>
          <w:p w14:paraId="78D7C0E9" w14:textId="3E28FC66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0810B0EB" w14:textId="415E1FE6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694" w:type="dxa"/>
            <w:vAlign w:val="center"/>
          </w:tcPr>
          <w:p w14:paraId="035FEE08" w14:textId="2DC6FA66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123B6766" w14:textId="2DB25FF4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693" w:type="dxa"/>
            <w:vAlign w:val="center"/>
          </w:tcPr>
          <w:p w14:paraId="0BFA7A44" w14:textId="4769FFDA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Celujący</w:t>
            </w:r>
          </w:p>
        </w:tc>
      </w:tr>
      <w:tr w:rsidR="006B10F4" w:rsidRPr="00F225BE" w14:paraId="633BED77" w14:textId="77777777" w:rsidTr="006B10F4">
        <w:trPr>
          <w:trHeight w:val="564"/>
        </w:trPr>
        <w:tc>
          <w:tcPr>
            <w:tcW w:w="1086" w:type="dxa"/>
            <w:vMerge w:val="restart"/>
          </w:tcPr>
          <w:p w14:paraId="281DA571" w14:textId="1608D055" w:rsidR="006B10F4" w:rsidRDefault="006B10F4" w:rsidP="00876FC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Rozdział 1</w:t>
            </w:r>
          </w:p>
          <w:p w14:paraId="157CDEFB" w14:textId="6C663574" w:rsidR="006B10F4" w:rsidRPr="00F225BE" w:rsidRDefault="006B10F4" w:rsidP="00876FC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72830485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514B25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4BC8269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E3EA48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9FBAFB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D4D52B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2D658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E5D466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C68BF08" w14:textId="0A75D90B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19757CB6" w14:textId="2FDD22E8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4B3E0DAF" w14:textId="3E1BF68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269FDBED" w14:textId="312FEA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5DC4D568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6B10F4" w:rsidRPr="00F225BE" w14:paraId="0BBCBA9E" w14:textId="77777777" w:rsidTr="006B10F4">
        <w:trPr>
          <w:trHeight w:val="564"/>
        </w:trPr>
        <w:tc>
          <w:tcPr>
            <w:tcW w:w="1086" w:type="dxa"/>
            <w:vMerge/>
          </w:tcPr>
          <w:p w14:paraId="0D11E3A6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E2624C5" w14:textId="509E7455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785D7E92" w14:textId="1529667B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35CD9230" w14:textId="60147A56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2A6E0BB0" w14:textId="6BBE8B53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reaguje na bardzo proste polecenia </w:t>
            </w:r>
          </w:p>
        </w:tc>
        <w:tc>
          <w:tcPr>
            <w:tcW w:w="2693" w:type="dxa"/>
          </w:tcPr>
          <w:p w14:paraId="5AC32704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6B10F4" w:rsidRPr="00F225BE" w14:paraId="0B77E92D" w14:textId="77777777" w:rsidTr="006B10F4">
        <w:trPr>
          <w:trHeight w:val="564"/>
        </w:trPr>
        <w:tc>
          <w:tcPr>
            <w:tcW w:w="1086" w:type="dxa"/>
            <w:vMerge/>
          </w:tcPr>
          <w:p w14:paraId="62500408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1AB08F6" w14:textId="77777777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pyta o kolor </w:t>
            </w:r>
          </w:p>
          <w:p w14:paraId="470657B6" w14:textId="7983C11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licznymi błędami odpowiada na to pytanie całym zdaniem: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(blue).</w:t>
            </w:r>
          </w:p>
        </w:tc>
        <w:tc>
          <w:tcPr>
            <w:tcW w:w="2835" w:type="dxa"/>
          </w:tcPr>
          <w:p w14:paraId="7094A537" w14:textId="77777777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pyta o kolor </w:t>
            </w:r>
          </w:p>
          <w:p w14:paraId="595FB868" w14:textId="11931B08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nielicznymi błędami odpowiada na to pytanie całym zdaniem: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(blue).</w:t>
            </w:r>
          </w:p>
        </w:tc>
        <w:tc>
          <w:tcPr>
            <w:tcW w:w="2694" w:type="dxa"/>
          </w:tcPr>
          <w:p w14:paraId="0B53C6EF" w14:textId="77777777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pyta  o kolor i zazwyczaj poprawnie odpowiada na to pytanie całym zdaniem: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(blue).</w:t>
            </w:r>
          </w:p>
          <w:p w14:paraId="48325F13" w14:textId="5380B2AF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6700F37" w14:textId="54370203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kolor i poprawnie odpowiada na to pytanie całym zdaniem: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(blue).</w:t>
            </w:r>
          </w:p>
          <w:p w14:paraId="4F7627F4" w14:textId="28036CC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2E7A37F" w14:textId="19E5A609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pyta o kolor i poprawnie odpowiada na to pytanie całym zdaniem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: It's (blue).</w:t>
            </w:r>
          </w:p>
        </w:tc>
      </w:tr>
      <w:tr w:rsidR="006B10F4" w:rsidRPr="00F225BE" w14:paraId="03B57575" w14:textId="77777777" w:rsidTr="006B10F4">
        <w:trPr>
          <w:trHeight w:val="564"/>
        </w:trPr>
        <w:tc>
          <w:tcPr>
            <w:tcW w:w="1086" w:type="dxa"/>
            <w:vMerge/>
          </w:tcPr>
          <w:p w14:paraId="12391302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CF2701A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dużym wsparciem nauczyciela pyta</w:t>
            </w:r>
          </w:p>
          <w:p w14:paraId="7C594370" w14:textId="6BC35941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 położenie przyborów szkolnych: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z licznymi błędami stara się na to pytanie odpowiedzieć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here.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The (pen) is (on the desk).</w:t>
            </w:r>
          </w:p>
        </w:tc>
        <w:tc>
          <w:tcPr>
            <w:tcW w:w="2835" w:type="dxa"/>
          </w:tcPr>
          <w:p w14:paraId="0B093657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ze wsparciem nauczyciela pyta </w:t>
            </w:r>
          </w:p>
          <w:p w14:paraId="357FBB4F" w14:textId="7B765469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 położenie przyborów szkolnych: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błędami stara się na to pytanie odpowiedzieć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here.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The (pen) is (on the desk).</w:t>
            </w:r>
          </w:p>
        </w:tc>
        <w:tc>
          <w:tcPr>
            <w:tcW w:w="2694" w:type="dxa"/>
          </w:tcPr>
          <w:p w14:paraId="2E30C12B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 wsparciem nauczyciela pyta </w:t>
            </w:r>
          </w:p>
          <w:p w14:paraId="1F6F68D6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 położenie przyborów szkolnych: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stara się na to pytanie odpowiedzieć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here.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The (pen) is (on the desk).</w:t>
            </w:r>
          </w:p>
          <w:p w14:paraId="6F89CEB3" w14:textId="059131D1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9D6C0FA" w14:textId="42E1A463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położenie przyborów szkolnych: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Where’s my (pen)?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często samodzielnie na to pytanie  odpowiada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It’s here.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The (pen) is (on the desk).</w:t>
            </w:r>
          </w:p>
          <w:p w14:paraId="14CBA44A" w14:textId="1015A7E5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636A651A" w14:textId="5AAF41A4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pyta o położenie przyborów szkolnych: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Where’s my (pen)?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samodzielnie na to pytanie  odpowiada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 here. The (pen) is (on the desk).</w:t>
            </w:r>
          </w:p>
        </w:tc>
      </w:tr>
      <w:tr w:rsidR="006B10F4" w:rsidRPr="00F225BE" w14:paraId="30CEED54" w14:textId="77777777" w:rsidTr="006B10F4">
        <w:trPr>
          <w:trHeight w:val="564"/>
        </w:trPr>
        <w:tc>
          <w:tcPr>
            <w:tcW w:w="1086" w:type="dxa"/>
            <w:vMerge/>
          </w:tcPr>
          <w:p w14:paraId="6367C944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42E1305" w14:textId="183445E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(ruler), please?;  z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licznymi błędami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Yes, of course.</w:t>
            </w:r>
          </w:p>
        </w:tc>
        <w:tc>
          <w:tcPr>
            <w:tcW w:w="2835" w:type="dxa"/>
          </w:tcPr>
          <w:p w14:paraId="2869A0C8" w14:textId="77777777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wyraża prośbę 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Can I have a (ruler), please?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; z nielicznymi błędami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Yes, of course. </w:t>
            </w:r>
          </w:p>
          <w:p w14:paraId="68F88D21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679E89B3" w14:textId="77777777" w:rsidR="006B10F4" w:rsidRPr="00F225BE" w:rsidRDefault="006B10F4" w:rsidP="00876FCC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Can I have a (ruler), please?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przeważnie właściwie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Yes, of course. </w:t>
            </w:r>
          </w:p>
          <w:p w14:paraId="224B1A1C" w14:textId="7749DC8A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63565F6" w14:textId="1BEB2B21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(ruler), please?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właściwie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Yes, of course.</w:t>
            </w:r>
          </w:p>
        </w:tc>
        <w:tc>
          <w:tcPr>
            <w:tcW w:w="2693" w:type="dxa"/>
          </w:tcPr>
          <w:p w14:paraId="39955447" w14:textId="10DB16EE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prośbę: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a (ruler), please?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właściwie na nią reaguje: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Yes, of course.</w:t>
            </w:r>
          </w:p>
        </w:tc>
      </w:tr>
      <w:tr w:rsidR="006B10F4" w:rsidRPr="00F225BE" w14:paraId="1CDCA1FD" w14:textId="77777777" w:rsidTr="006B10F4">
        <w:trPr>
          <w:trHeight w:val="564"/>
        </w:trPr>
        <w:tc>
          <w:tcPr>
            <w:tcW w:w="1086" w:type="dxa"/>
            <w:vMerge/>
          </w:tcPr>
          <w:p w14:paraId="0D737893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63BECD0" w14:textId="527A7545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73F8D4F4" w14:textId="5912052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2C0E9C56" w14:textId="2E09A1B0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47906748" w14:textId="637B6DE0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tworzy według wzoru poprawne bardzo proste i krótkie wypowiedzi w komunikacji ustnej</w:t>
            </w:r>
          </w:p>
        </w:tc>
        <w:tc>
          <w:tcPr>
            <w:tcW w:w="2693" w:type="dxa"/>
          </w:tcPr>
          <w:p w14:paraId="09D71F68" w14:textId="252A281B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6B10F4" w:rsidRPr="00F225BE" w14:paraId="0544FB4E" w14:textId="77777777" w:rsidTr="006B10F4">
        <w:trPr>
          <w:trHeight w:val="564"/>
        </w:trPr>
        <w:tc>
          <w:tcPr>
            <w:tcW w:w="1086" w:type="dxa"/>
            <w:vMerge/>
          </w:tcPr>
          <w:p w14:paraId="573F2C25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2E863B2" w14:textId="399FE1BF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48455797" w14:textId="45235EE0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273E10FA" w14:textId="66189B7D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131E077D" w14:textId="4A3344C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uczestniczy w codziennych sytuacjach komunikacyjnych</w:t>
            </w:r>
          </w:p>
        </w:tc>
        <w:tc>
          <w:tcPr>
            <w:tcW w:w="2693" w:type="dxa"/>
          </w:tcPr>
          <w:p w14:paraId="0211F086" w14:textId="2707806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6B10F4" w:rsidRPr="00F225BE" w14:paraId="5C4BC766" w14:textId="77777777" w:rsidTr="006B10F4">
        <w:trPr>
          <w:trHeight w:val="564"/>
        </w:trPr>
        <w:tc>
          <w:tcPr>
            <w:tcW w:w="1086" w:type="dxa"/>
            <w:vMerge/>
          </w:tcPr>
          <w:p w14:paraId="4269A2C6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4954992F" w14:textId="562C7348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4D857019" w14:textId="3ED6672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132A48A0" w14:textId="1293D8BD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5830D7EC" w14:textId="76DF5A10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64D8629B" w14:textId="0ACA3EE2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6B10F4" w:rsidRPr="00F225BE" w14:paraId="0C13DC45" w14:textId="77777777" w:rsidTr="006B10F4">
        <w:trPr>
          <w:trHeight w:val="564"/>
        </w:trPr>
        <w:tc>
          <w:tcPr>
            <w:tcW w:w="1086" w:type="dxa"/>
            <w:vMerge/>
          </w:tcPr>
          <w:p w14:paraId="622D6DE4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C7CE6AC" w14:textId="1682A6B1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0EAA4913" w14:textId="49108BCA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35C229A8" w14:textId="28A291A4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74C4DE01" w14:textId="0D0986A8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aktywnie uczestniczy w rozmowie grupowej</w:t>
            </w:r>
          </w:p>
        </w:tc>
        <w:tc>
          <w:tcPr>
            <w:tcW w:w="2693" w:type="dxa"/>
          </w:tcPr>
          <w:p w14:paraId="3F85D39C" w14:textId="07D3778B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6B10F4" w:rsidRPr="00F225BE" w14:paraId="2F5C8CDF" w14:textId="77777777" w:rsidTr="006B10F4">
        <w:trPr>
          <w:trHeight w:val="564"/>
        </w:trPr>
        <w:tc>
          <w:tcPr>
            <w:tcW w:w="1086" w:type="dxa"/>
            <w:vMerge/>
          </w:tcPr>
          <w:p w14:paraId="70F5F950" w14:textId="7777777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36DA0D0A" w14:textId="4C64348E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331BB0" w14:textId="49AAAA90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BA0DB9" w14:textId="3D1FB439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AD436D" w14:textId="16DC17B7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wykorzystuje teksty kultury do rozmowy i wspólnego działania</w:t>
            </w:r>
          </w:p>
        </w:tc>
        <w:tc>
          <w:tcPr>
            <w:tcW w:w="2693" w:type="dxa"/>
          </w:tcPr>
          <w:p w14:paraId="3700A8E8" w14:textId="56F4748B" w:rsidR="006B10F4" w:rsidRPr="00F225BE" w:rsidRDefault="006B10F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6B10F4" w:rsidRPr="00F225BE" w14:paraId="2803750B" w14:textId="77777777" w:rsidTr="006B10F4">
        <w:trPr>
          <w:trHeight w:val="416"/>
        </w:trPr>
        <w:tc>
          <w:tcPr>
            <w:tcW w:w="1086" w:type="dxa"/>
            <w:vMerge w:val="restart"/>
          </w:tcPr>
          <w:p w14:paraId="3E3AAD9A" w14:textId="77777777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4CB49F32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484C2A83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2D07CC44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</w:t>
            </w:r>
          </w:p>
          <w:p w14:paraId="1F341D07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2FE0CC9D" w14:textId="6EB4A27A" w:rsidR="006B10F4" w:rsidRPr="00F225BE" w:rsidRDefault="006B10F4" w:rsidP="007327F2">
            <w:pPr>
              <w:pStyle w:val="List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4A6498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1A01E6E6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5603CA90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</w:t>
            </w:r>
          </w:p>
          <w:p w14:paraId="6A7EDB50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75D410D8" w14:textId="770B2E85" w:rsidR="006B10F4" w:rsidRPr="00F225BE" w:rsidRDefault="006B10F4" w:rsidP="00914BB0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FB08693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52276834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4CD57293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sali; również poznane w sekcji kulturowej</w:t>
            </w:r>
          </w:p>
          <w:p w14:paraId="33994985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2F0AF512" w14:textId="1AA63E2C" w:rsidR="006B10F4" w:rsidRPr="00F225BE" w:rsidRDefault="006B10F4" w:rsidP="002E4C9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 podstawowe i pochodne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6ABE311" w14:textId="42CA8064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14:paraId="3B32EF26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2C0D54E8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sali;  również poznane w sekcji kulturowej</w:t>
            </w:r>
          </w:p>
          <w:p w14:paraId="167F026E" w14:textId="77777777" w:rsidR="006B10F4" w:rsidRPr="00F225BE" w:rsidRDefault="006B10F4" w:rsidP="002E4C9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58A5DD39" w14:textId="218CE7A4" w:rsidR="006B10F4" w:rsidRPr="00F225BE" w:rsidRDefault="006B10F4" w:rsidP="002E4C9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 podstawowe i pochodne</w:t>
            </w:r>
          </w:p>
        </w:tc>
        <w:tc>
          <w:tcPr>
            <w:tcW w:w="2693" w:type="dxa"/>
          </w:tcPr>
          <w:p w14:paraId="5F00E74A" w14:textId="6BBFDDDE" w:rsidR="006B10F4" w:rsidRPr="00F225BE" w:rsidRDefault="006B10F4" w:rsidP="00914B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40B5E58A" w14:textId="77777777" w:rsidR="006B10F4" w:rsidRPr="00F225BE" w:rsidRDefault="006B10F4" w:rsidP="00914BB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1D33A8F1" w14:textId="77777777" w:rsidR="006B10F4" w:rsidRPr="00F225BE" w:rsidRDefault="006B10F4" w:rsidP="00914BB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sali;  również poznane w sekcji kulturowej</w:t>
            </w:r>
          </w:p>
          <w:p w14:paraId="1ADFEE09" w14:textId="77777777" w:rsidR="006B10F4" w:rsidRPr="00F225BE" w:rsidRDefault="006B10F4" w:rsidP="00914BB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6B188DC3" w14:textId="4CB37017" w:rsidR="006B10F4" w:rsidRPr="00F225BE" w:rsidRDefault="006B10F4" w:rsidP="00914BB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 podstawowe i pochodne</w:t>
            </w:r>
          </w:p>
        </w:tc>
      </w:tr>
      <w:tr w:rsidR="006B10F4" w:rsidRPr="00F225BE" w14:paraId="172A2E11" w14:textId="77777777" w:rsidTr="006B10F4">
        <w:trPr>
          <w:trHeight w:val="1290"/>
        </w:trPr>
        <w:tc>
          <w:tcPr>
            <w:tcW w:w="1086" w:type="dxa"/>
            <w:vMerge/>
          </w:tcPr>
          <w:p w14:paraId="50B7FF2B" w14:textId="77777777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0AB10D3E" w14:textId="7777777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4555BC18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14:paraId="051DC3E2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elementów wyposażenia sali</w:t>
            </w:r>
          </w:p>
          <w:p w14:paraId="61F05C70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przyimków miejsca</w:t>
            </w:r>
          </w:p>
          <w:p w14:paraId="46B7F9A5" w14:textId="7777777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D171C63" w14:textId="7777777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5AA8EACA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14:paraId="1D4425A5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elementów wyposażenia sali</w:t>
            </w:r>
          </w:p>
          <w:p w14:paraId="5A64F1BF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przyimków miejsca</w:t>
            </w:r>
          </w:p>
          <w:p w14:paraId="1AF0F826" w14:textId="7777777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D9B1F2D" w14:textId="7777777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7307E5AD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przyborów szkolnych</w:t>
            </w:r>
          </w:p>
          <w:p w14:paraId="11030015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elementów wyposażenia sali; również poznanych w sekcji kulturowej</w:t>
            </w:r>
          </w:p>
          <w:p w14:paraId="366F3BC8" w14:textId="77777777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przyimków miejsca</w:t>
            </w:r>
          </w:p>
          <w:p w14:paraId="296C8F0A" w14:textId="74ECAB29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kolorów podstawowych i pochodnych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27712A3" w14:textId="612C8A8F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14:paraId="6D12DEEA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07FE9FD6" w14:textId="77777777" w:rsidR="006B10F4" w:rsidRPr="00F225BE" w:rsidRDefault="006B10F4" w:rsidP="002E4C9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sali; również poznane w sekcji kulturowej</w:t>
            </w:r>
          </w:p>
          <w:p w14:paraId="4FF5D483" w14:textId="77777777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44B8462E" w14:textId="1D6BE9D2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 podstawowe i pochodne</w:t>
            </w:r>
          </w:p>
        </w:tc>
        <w:tc>
          <w:tcPr>
            <w:tcW w:w="2693" w:type="dxa"/>
          </w:tcPr>
          <w:p w14:paraId="634ABEE3" w14:textId="6747A4C3" w:rsidR="006B10F4" w:rsidRPr="00F225BE" w:rsidRDefault="006B10F4" w:rsidP="00AB425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458A02A6" w14:textId="77777777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przybory szkolne</w:t>
            </w:r>
          </w:p>
          <w:p w14:paraId="5A9481A1" w14:textId="77777777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elementy wyposażenia sali; również poznane w sekcji kulturowej</w:t>
            </w:r>
          </w:p>
          <w:p w14:paraId="5A86A70B" w14:textId="77777777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przyimki miejsca</w:t>
            </w:r>
          </w:p>
          <w:p w14:paraId="6C691A7D" w14:textId="21A88F1A" w:rsidR="006B10F4" w:rsidRPr="00F225BE" w:rsidRDefault="006B10F4" w:rsidP="00AB42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 podstawowe i pochodne</w:t>
            </w:r>
          </w:p>
        </w:tc>
      </w:tr>
      <w:tr w:rsidR="006B10F4" w:rsidRPr="00F225BE" w14:paraId="1F43CC10" w14:textId="77777777" w:rsidTr="006B10F4">
        <w:trPr>
          <w:trHeight w:val="274"/>
        </w:trPr>
        <w:tc>
          <w:tcPr>
            <w:tcW w:w="1086" w:type="dxa"/>
            <w:vMerge/>
          </w:tcPr>
          <w:p w14:paraId="27ADDC92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6D6AF40" w14:textId="74010615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dużą pomocą nauczyciela nazywa całym zdaniem kilka przyborów szkolnych: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It's a (ruler);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 przy tym błędy</w:t>
            </w:r>
          </w:p>
        </w:tc>
        <w:tc>
          <w:tcPr>
            <w:tcW w:w="2835" w:type="dxa"/>
          </w:tcPr>
          <w:p w14:paraId="57EE0EB6" w14:textId="21BED26D" w:rsidR="006B10F4" w:rsidRPr="00F225BE" w:rsidRDefault="006B10F4" w:rsidP="006F51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niewielką pomocą nauczyciela nazywa całym zdaniem kilka przyborów szkolnych: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It's a (ruler) ;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 przy tym nieliczne błędy</w:t>
            </w:r>
          </w:p>
        </w:tc>
        <w:tc>
          <w:tcPr>
            <w:tcW w:w="2694" w:type="dxa"/>
          </w:tcPr>
          <w:p w14:paraId="5CF474B5" w14:textId="5569880F" w:rsidR="006B10F4" w:rsidRPr="00F225BE" w:rsidRDefault="006B10F4" w:rsidP="006F51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niewielkimi błędami nazywa całym zdaniem przybory szkolne: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(ruler).</w:t>
            </w:r>
          </w:p>
        </w:tc>
        <w:tc>
          <w:tcPr>
            <w:tcW w:w="2835" w:type="dxa"/>
          </w:tcPr>
          <w:p w14:paraId="7FD729C8" w14:textId="34A87890" w:rsidR="006B10F4" w:rsidRPr="00F225BE" w:rsidRDefault="006B10F4" w:rsidP="006F51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nazywa poprawnie całym zdaniem przybory szkolne: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(ruler).</w:t>
            </w:r>
          </w:p>
        </w:tc>
        <w:tc>
          <w:tcPr>
            <w:tcW w:w="2693" w:type="dxa"/>
          </w:tcPr>
          <w:p w14:paraId="4D4D084A" w14:textId="532F9727" w:rsidR="006B10F4" w:rsidRPr="00F225BE" w:rsidRDefault="006B10F4" w:rsidP="006F51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nazywa poprawnie całym zdaniem przybory szkolne: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(ruler).</w:t>
            </w:r>
          </w:p>
        </w:tc>
      </w:tr>
      <w:tr w:rsidR="006B10F4" w:rsidRPr="00C23241" w14:paraId="62EC4591" w14:textId="77777777" w:rsidTr="006B10F4">
        <w:trPr>
          <w:trHeight w:val="561"/>
        </w:trPr>
        <w:tc>
          <w:tcPr>
            <w:tcW w:w="1086" w:type="dxa"/>
            <w:vMerge/>
          </w:tcPr>
          <w:p w14:paraId="06F838BD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2EB0CF3" w14:textId="511DD3A8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D9228F5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0B3A121A" w14:textId="406186AF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mówi: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(Blue) and ( yellow) make (green).</w:t>
            </w:r>
          </w:p>
        </w:tc>
        <w:tc>
          <w:tcPr>
            <w:tcW w:w="2835" w:type="dxa"/>
          </w:tcPr>
          <w:p w14:paraId="4DD533C8" w14:textId="1FB48399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zazwyczaj samodzielnie mówi: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(Blue) and ( yellow) make (green).</w:t>
            </w:r>
          </w:p>
        </w:tc>
        <w:tc>
          <w:tcPr>
            <w:tcW w:w="2693" w:type="dxa"/>
          </w:tcPr>
          <w:p w14:paraId="07304C50" w14:textId="6FF9A8F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- samodzielnie mówi: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(Blue) and ( yellow) make (green).</w:t>
            </w:r>
          </w:p>
        </w:tc>
      </w:tr>
      <w:tr w:rsidR="006B10F4" w:rsidRPr="00F225BE" w14:paraId="7D75DC03" w14:textId="77777777" w:rsidTr="006B10F4">
        <w:trPr>
          <w:trHeight w:val="561"/>
        </w:trPr>
        <w:tc>
          <w:tcPr>
            <w:tcW w:w="1086" w:type="dxa"/>
            <w:vMerge/>
          </w:tcPr>
          <w:p w14:paraId="1D35C7D6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629" w:type="dxa"/>
          </w:tcPr>
          <w:p w14:paraId="3B9B6770" w14:textId="00AD6C9D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7B3323A0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53DC140B" w14:textId="182C6BE0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3CF9DA77" w14:textId="0AFFA3A1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583ED35B" w14:textId="72AFE8E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7D3F38E0" w14:textId="48974FC7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6B10F4" w:rsidRPr="00F225BE" w14:paraId="4A412B19" w14:textId="77777777" w:rsidTr="006B10F4">
        <w:trPr>
          <w:trHeight w:val="561"/>
        </w:trPr>
        <w:tc>
          <w:tcPr>
            <w:tcW w:w="1086" w:type="dxa"/>
            <w:vMerge/>
          </w:tcPr>
          <w:p w14:paraId="2D865BFF" w14:textId="77777777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48D6A71" w14:textId="1E85198B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20395109" w14:textId="54598BDB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51E693E5" w14:textId="5004BA11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15C498ED" w14:textId="51A26685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322B82AE" w14:textId="5EAA29E3" w:rsidR="006B10F4" w:rsidRPr="00F225BE" w:rsidRDefault="006B10F4" w:rsidP="002E4C97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6B10F4" w:rsidRPr="00F225BE" w14:paraId="6414C4D5" w14:textId="77777777" w:rsidTr="006B10F4">
        <w:trPr>
          <w:trHeight w:val="831"/>
        </w:trPr>
        <w:tc>
          <w:tcPr>
            <w:tcW w:w="1086" w:type="dxa"/>
            <w:vMerge/>
          </w:tcPr>
          <w:p w14:paraId="411F2869" w14:textId="2F6E6C72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DC511CE" w14:textId="7593285C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7C48D93C" w14:textId="3695293E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11C2C4FE" w14:textId="491D11C8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780BF0DA" w14:textId="1F6B2869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7D23DE51" w14:textId="615D4E63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6B10F4" w:rsidRPr="00F225BE" w14:paraId="1488D582" w14:textId="77777777" w:rsidTr="006B10F4">
        <w:trPr>
          <w:trHeight w:val="831"/>
        </w:trPr>
        <w:tc>
          <w:tcPr>
            <w:tcW w:w="1086" w:type="dxa"/>
            <w:vMerge/>
          </w:tcPr>
          <w:p w14:paraId="334FDA6D" w14:textId="7C912DC3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95C4524" w14:textId="5BE28A15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korzysta z materiałów źródłowych do pogłębiania wiedzy</w:t>
            </w:r>
          </w:p>
        </w:tc>
        <w:tc>
          <w:tcPr>
            <w:tcW w:w="2835" w:type="dxa"/>
          </w:tcPr>
          <w:p w14:paraId="53D55084" w14:textId="1CD83E51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korzysta z materiałów źródłowych do pogłębiania wiedzy</w:t>
            </w:r>
          </w:p>
        </w:tc>
        <w:tc>
          <w:tcPr>
            <w:tcW w:w="2694" w:type="dxa"/>
          </w:tcPr>
          <w:p w14:paraId="397EBB02" w14:textId="2EDB787A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korzysta z materiałów źródłowych do pogłębiania wiedzy</w:t>
            </w:r>
          </w:p>
        </w:tc>
        <w:tc>
          <w:tcPr>
            <w:tcW w:w="2835" w:type="dxa"/>
          </w:tcPr>
          <w:p w14:paraId="4DD91A83" w14:textId="1B3AA412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korzysta z materiałów źródłowych do pogłębiania wiedzy</w:t>
            </w:r>
          </w:p>
        </w:tc>
        <w:tc>
          <w:tcPr>
            <w:tcW w:w="2693" w:type="dxa"/>
          </w:tcPr>
          <w:p w14:paraId="1CDAE4D1" w14:textId="4937045D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korzysta z materiałów źródłowych do pogłębiania wiedzy</w:t>
            </w:r>
          </w:p>
        </w:tc>
      </w:tr>
      <w:tr w:rsidR="006B10F4" w:rsidRPr="00F225BE" w14:paraId="409E73E9" w14:textId="77777777" w:rsidTr="006B10F4">
        <w:trPr>
          <w:trHeight w:val="378"/>
        </w:trPr>
        <w:tc>
          <w:tcPr>
            <w:tcW w:w="1086" w:type="dxa"/>
            <w:vMerge w:val="restart"/>
          </w:tcPr>
          <w:p w14:paraId="6DC708EA" w14:textId="69D5BB69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374169BF" w14:textId="6C384102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63828FC3" w14:textId="4522CEBB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4" w:type="dxa"/>
          </w:tcPr>
          <w:p w14:paraId="22D221B4" w14:textId="6361B014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7263C583" w14:textId="35ACC86E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3" w:type="dxa"/>
          </w:tcPr>
          <w:p w14:paraId="789D2B99" w14:textId="3AABBAA0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6B10F4" w:rsidRPr="00F225BE" w14:paraId="14D31E5E" w14:textId="77777777" w:rsidTr="006B10F4">
        <w:trPr>
          <w:trHeight w:val="427"/>
        </w:trPr>
        <w:tc>
          <w:tcPr>
            <w:tcW w:w="1086" w:type="dxa"/>
            <w:vMerge/>
          </w:tcPr>
          <w:p w14:paraId="424AD8A4" w14:textId="77777777" w:rsidR="006B10F4" w:rsidRPr="00F225BE" w:rsidRDefault="006B10F4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7AD75A48" w14:textId="409203A5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835" w:type="dxa"/>
          </w:tcPr>
          <w:p w14:paraId="32AF855A" w14:textId="3CA2A90F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694" w:type="dxa"/>
          </w:tcPr>
          <w:p w14:paraId="129B97A7" w14:textId="473C6F4D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835" w:type="dxa"/>
          </w:tcPr>
          <w:p w14:paraId="76159FDB" w14:textId="45594C51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693" w:type="dxa"/>
          </w:tcPr>
          <w:p w14:paraId="36A28B9F" w14:textId="4EBD03FC" w:rsidR="006B10F4" w:rsidRPr="00F225BE" w:rsidRDefault="006B10F4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  <w:tr w:rsidR="006B10F4" w:rsidRPr="00F225BE" w14:paraId="045BD020" w14:textId="77777777" w:rsidTr="006B10F4">
        <w:trPr>
          <w:trHeight w:val="547"/>
        </w:trPr>
        <w:tc>
          <w:tcPr>
            <w:tcW w:w="1086" w:type="dxa"/>
            <w:vMerge/>
          </w:tcPr>
          <w:p w14:paraId="4763140C" w14:textId="77777777" w:rsidR="006B10F4" w:rsidRPr="00F225BE" w:rsidRDefault="006B10F4" w:rsidP="00CE1CB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3A153E26" w14:textId="12B877AA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5BFE0EF2" w14:textId="49D366A9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3C903D45" w14:textId="4E163A2F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048B545D" w14:textId="4C4C853B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70303485" w14:textId="16ADCADB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  <w:tr w:rsidR="006B10F4" w:rsidRPr="00F225BE" w14:paraId="523C5E83" w14:textId="77777777" w:rsidTr="006B10F4">
        <w:trPr>
          <w:trHeight w:val="401"/>
        </w:trPr>
        <w:tc>
          <w:tcPr>
            <w:tcW w:w="1086" w:type="dxa"/>
            <w:vMerge/>
          </w:tcPr>
          <w:p w14:paraId="3A077D09" w14:textId="77777777" w:rsidR="006B10F4" w:rsidRPr="00F225BE" w:rsidRDefault="006B10F4" w:rsidP="00CE1CB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620491BA" w14:textId="64EE9083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przedstawia w języku polskim ogólny sensu wysłuchanego tekstu</w:t>
            </w:r>
          </w:p>
        </w:tc>
        <w:tc>
          <w:tcPr>
            <w:tcW w:w="2835" w:type="dxa"/>
          </w:tcPr>
          <w:p w14:paraId="64576B81" w14:textId="2F2AE0EF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przedstawia w języku polskim ogólny sensu wysłuchanego tekstu</w:t>
            </w:r>
          </w:p>
        </w:tc>
        <w:tc>
          <w:tcPr>
            <w:tcW w:w="2694" w:type="dxa"/>
          </w:tcPr>
          <w:p w14:paraId="08C41307" w14:textId="1B040785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przedstawia w języku polskim ogólny sensu wysłuchanego tekstu</w:t>
            </w:r>
          </w:p>
        </w:tc>
        <w:tc>
          <w:tcPr>
            <w:tcW w:w="2835" w:type="dxa"/>
          </w:tcPr>
          <w:p w14:paraId="651A9AE1" w14:textId="1A5243FF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przedstawia w języku polskim ogólny sensu wysłuchanego tekstu</w:t>
            </w:r>
          </w:p>
        </w:tc>
        <w:tc>
          <w:tcPr>
            <w:tcW w:w="2693" w:type="dxa"/>
          </w:tcPr>
          <w:p w14:paraId="48B49170" w14:textId="768E0EDB" w:rsidR="006B10F4" w:rsidRPr="00F225BE" w:rsidRDefault="006B10F4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przedstawia w języku polskim ogólny sensu wysłuchanego tekstu</w:t>
            </w:r>
          </w:p>
        </w:tc>
      </w:tr>
    </w:tbl>
    <w:p w14:paraId="12E6633E" w14:textId="77777777" w:rsidR="00C23266" w:rsidRPr="00F225BE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7FA7BEF4" w14:textId="77777777" w:rsidR="00C23266" w:rsidRPr="00F225BE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6B10F4" w:rsidRPr="00F225BE" w14:paraId="209DC9CC" w14:textId="77777777" w:rsidTr="006B10F4">
        <w:trPr>
          <w:trHeight w:val="419"/>
        </w:trPr>
        <w:tc>
          <w:tcPr>
            <w:tcW w:w="1086" w:type="dxa"/>
          </w:tcPr>
          <w:p w14:paraId="3EBB6FF2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629" w:type="dxa"/>
            <w:vAlign w:val="center"/>
          </w:tcPr>
          <w:p w14:paraId="382A7C45" w14:textId="21953E68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50EE3DA7" w14:textId="1C257582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Dostateczny </w:t>
            </w:r>
          </w:p>
        </w:tc>
        <w:tc>
          <w:tcPr>
            <w:tcW w:w="2694" w:type="dxa"/>
            <w:vAlign w:val="center"/>
          </w:tcPr>
          <w:p w14:paraId="5EC020A9" w14:textId="5714CB08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0BB1C9F1" w14:textId="4EEBCB9F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693" w:type="dxa"/>
            <w:vAlign w:val="center"/>
          </w:tcPr>
          <w:p w14:paraId="3E9CCE29" w14:textId="299C253E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Celujący</w:t>
            </w:r>
          </w:p>
        </w:tc>
      </w:tr>
      <w:tr w:rsidR="006B10F4" w:rsidRPr="00F225BE" w14:paraId="3517E578" w14:textId="77777777" w:rsidTr="006B10F4">
        <w:trPr>
          <w:trHeight w:val="564"/>
        </w:trPr>
        <w:tc>
          <w:tcPr>
            <w:tcW w:w="1086" w:type="dxa"/>
            <w:vMerge w:val="restart"/>
          </w:tcPr>
          <w:p w14:paraId="52A63DDC" w14:textId="5AE638DC" w:rsidR="006B10F4" w:rsidRDefault="006B10F4" w:rsidP="00E2296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Rozdział 2</w:t>
            </w:r>
          </w:p>
          <w:p w14:paraId="0CE385AC" w14:textId="4889343F" w:rsidR="006B10F4" w:rsidRPr="00F225BE" w:rsidRDefault="006B10F4" w:rsidP="00E2296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0F8BCC76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2F8E75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78CBD7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30A675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6EDA69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BDF922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0B8B74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F1D5F4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EF87375" w14:textId="3C97FF5B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0C722D64" w14:textId="6FC1D5DA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13441FA9" w14:textId="0319BE5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377F5110" w14:textId="0289E3D4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2A55B545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6B10F4" w:rsidRPr="00F225BE" w14:paraId="3406E7CC" w14:textId="77777777" w:rsidTr="006B10F4">
        <w:trPr>
          <w:trHeight w:val="564"/>
        </w:trPr>
        <w:tc>
          <w:tcPr>
            <w:tcW w:w="1086" w:type="dxa"/>
            <w:vMerge/>
          </w:tcPr>
          <w:p w14:paraId="70CAF86B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35E338C" w14:textId="57FF1835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3FEC5DB9" w14:textId="5C9997B1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69D45035" w14:textId="1250EA26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1115DE78" w14:textId="7990F5F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reaguje na bardzo proste polecenia </w:t>
            </w:r>
          </w:p>
        </w:tc>
        <w:tc>
          <w:tcPr>
            <w:tcW w:w="2693" w:type="dxa"/>
          </w:tcPr>
          <w:p w14:paraId="0F045393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6B10F4" w:rsidRPr="00F225BE" w14:paraId="7C216056" w14:textId="77777777" w:rsidTr="006B10F4">
        <w:trPr>
          <w:trHeight w:val="564"/>
        </w:trPr>
        <w:tc>
          <w:tcPr>
            <w:tcW w:w="1086" w:type="dxa"/>
            <w:vMerge/>
          </w:tcPr>
          <w:p w14:paraId="07F75C32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2FD4284" w14:textId="77777777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powtarza za nauczycielem pytanie </w:t>
            </w:r>
          </w:p>
          <w:p w14:paraId="18ED8983" w14:textId="77777777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Who’s this?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1518F411" w14:textId="6BC12BF9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licznymi błędami odpowiada na 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(mum).</w:t>
            </w:r>
          </w:p>
        </w:tc>
        <w:tc>
          <w:tcPr>
            <w:tcW w:w="2835" w:type="dxa"/>
          </w:tcPr>
          <w:p w14:paraId="3C1C6D2A" w14:textId="77777777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pyta o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Who’s this?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z błędami odpowiada na zadane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(mum).</w:t>
            </w:r>
          </w:p>
          <w:p w14:paraId="3E185492" w14:textId="6CC0D0F0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2994C657" w14:textId="77777777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pyta o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Who’s this?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 stara się prawidowo odpowiadać na zadane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(mum).</w:t>
            </w:r>
          </w:p>
          <w:p w14:paraId="001BDFB6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B89C887" w14:textId="1F89D4FE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samodzielnie zapytać o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Who’s this?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7FDEC379" w14:textId="77777777" w:rsidR="006B10F4" w:rsidRPr="00F225BE" w:rsidRDefault="006B10F4" w:rsidP="00E2296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 prawidowo odpowiada na zadane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(mum).</w:t>
            </w:r>
          </w:p>
          <w:p w14:paraId="6F66C472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548B3948" w14:textId="1E15083E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samodzielnie zapytać o członków rodziny: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Who’s this?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prawidowo odpowiada na zadane pytanie: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 is my (mum).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</w:tc>
      </w:tr>
      <w:tr w:rsidR="006B10F4" w:rsidRPr="00F225BE" w14:paraId="01D0607B" w14:textId="77777777" w:rsidTr="006B10F4">
        <w:trPr>
          <w:trHeight w:val="564"/>
        </w:trPr>
        <w:tc>
          <w:tcPr>
            <w:tcW w:w="1086" w:type="dxa"/>
            <w:vMerge/>
          </w:tcPr>
          <w:p w14:paraId="2779B3A3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34F020B" w14:textId="6BFC1AD8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odpowiada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Is this your (little sister)?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Yes, it is. /No, it isn't.</w:t>
            </w:r>
          </w:p>
        </w:tc>
        <w:tc>
          <w:tcPr>
            <w:tcW w:w="2835" w:type="dxa"/>
          </w:tcPr>
          <w:p w14:paraId="7542F0A7" w14:textId="04424D9D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dpowiada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Is this your (little sister)?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Yes, it is. /No, it isn't.</w:t>
            </w:r>
          </w:p>
        </w:tc>
        <w:tc>
          <w:tcPr>
            <w:tcW w:w="2694" w:type="dxa"/>
          </w:tcPr>
          <w:p w14:paraId="20CBCE01" w14:textId="7EA82A24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zwykle poprawnie odpowiada 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Is this your (little sister)? Yes, it is. /No, it isn't.,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czasem potrzebuje niewielkiej pomocy nauczyciela</w:t>
            </w:r>
          </w:p>
        </w:tc>
        <w:tc>
          <w:tcPr>
            <w:tcW w:w="2835" w:type="dxa"/>
          </w:tcPr>
          <w:p w14:paraId="4558A107" w14:textId="21C5E93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samodzielnie zapytać i odpowiedzieć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Is this your (little sister)?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Yes, it is. /No, it isn't.</w:t>
            </w:r>
          </w:p>
        </w:tc>
        <w:tc>
          <w:tcPr>
            <w:tcW w:w="2693" w:type="dxa"/>
          </w:tcPr>
          <w:p w14:paraId="7426712A" w14:textId="70FD877B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samodzielnie zapytać i odpowiedzieć na pytanie: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 this your (little sister)? Yes, it is. /No, it isn't.</w:t>
            </w:r>
          </w:p>
        </w:tc>
      </w:tr>
      <w:tr w:rsidR="006B10F4" w:rsidRPr="00F225BE" w14:paraId="6D19C162" w14:textId="77777777" w:rsidTr="006B10F4">
        <w:trPr>
          <w:trHeight w:val="564"/>
        </w:trPr>
        <w:tc>
          <w:tcPr>
            <w:tcW w:w="1086" w:type="dxa"/>
            <w:vMerge/>
          </w:tcPr>
          <w:p w14:paraId="32120ADA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30F9662" w14:textId="346D4BAF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- powtarza za nauczycielem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are you today?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błędami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I'm (excited).</w:t>
            </w:r>
          </w:p>
        </w:tc>
        <w:tc>
          <w:tcPr>
            <w:tcW w:w="2835" w:type="dxa"/>
          </w:tcPr>
          <w:p w14:paraId="30D92469" w14:textId="5FFD5269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pyta o samopoczucie: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are you today?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nielicznymi błędami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I'm (excited).</w:t>
            </w:r>
          </w:p>
        </w:tc>
        <w:tc>
          <w:tcPr>
            <w:tcW w:w="2694" w:type="dxa"/>
          </w:tcPr>
          <w:p w14:paraId="34ECE673" w14:textId="144F7E2F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pyta o samopoczucie: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are you today?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przeważnie właściwie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I'm (excited).</w:t>
            </w:r>
          </w:p>
        </w:tc>
        <w:tc>
          <w:tcPr>
            <w:tcW w:w="2835" w:type="dxa"/>
          </w:tcPr>
          <w:p w14:paraId="7F51991F" w14:textId="74C2F22D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samopoczucie: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are you today?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właściwie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I'm (excited).</w:t>
            </w:r>
          </w:p>
        </w:tc>
        <w:tc>
          <w:tcPr>
            <w:tcW w:w="2693" w:type="dxa"/>
          </w:tcPr>
          <w:p w14:paraId="786C482C" w14:textId="5912F51B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pyta o samopoczucie: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are you today?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właściwie na nie odpowiada: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I'm (excited).</w:t>
            </w:r>
          </w:p>
        </w:tc>
      </w:tr>
      <w:tr w:rsidR="006B10F4" w:rsidRPr="00F225BE" w14:paraId="3207EC75" w14:textId="77777777" w:rsidTr="006B10F4">
        <w:trPr>
          <w:trHeight w:val="564"/>
        </w:trPr>
        <w:tc>
          <w:tcPr>
            <w:tcW w:w="1086" w:type="dxa"/>
            <w:vMerge/>
          </w:tcPr>
          <w:p w14:paraId="101CC11E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071C98B" w14:textId="3173192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084DB5E3" w14:textId="1526A61B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28477785" w14:textId="69CC826E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58C0E9AE" w14:textId="60C2FAAB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  <w:tc>
          <w:tcPr>
            <w:tcW w:w="2693" w:type="dxa"/>
          </w:tcPr>
          <w:p w14:paraId="7BD1932C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6B10F4" w:rsidRPr="00F225BE" w14:paraId="2C6A0527" w14:textId="77777777" w:rsidTr="006B10F4">
        <w:trPr>
          <w:trHeight w:val="564"/>
        </w:trPr>
        <w:tc>
          <w:tcPr>
            <w:tcW w:w="1086" w:type="dxa"/>
            <w:vMerge/>
          </w:tcPr>
          <w:p w14:paraId="75070683" w14:textId="77777777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A02CEBC" w14:textId="243C3AD4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</w:p>
        </w:tc>
        <w:tc>
          <w:tcPr>
            <w:tcW w:w="2835" w:type="dxa"/>
          </w:tcPr>
          <w:p w14:paraId="38C1F2D7" w14:textId="46C7F7B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</w:p>
        </w:tc>
        <w:tc>
          <w:tcPr>
            <w:tcW w:w="2694" w:type="dxa"/>
          </w:tcPr>
          <w:p w14:paraId="038DF534" w14:textId="5B196EB2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formułuje prośby</w:t>
            </w:r>
          </w:p>
        </w:tc>
        <w:tc>
          <w:tcPr>
            <w:tcW w:w="2835" w:type="dxa"/>
          </w:tcPr>
          <w:p w14:paraId="78049039" w14:textId="4E1E2D43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formułuje prośby</w:t>
            </w:r>
          </w:p>
        </w:tc>
        <w:tc>
          <w:tcPr>
            <w:tcW w:w="2693" w:type="dxa"/>
          </w:tcPr>
          <w:p w14:paraId="621DCDB8" w14:textId="3D1416F2" w:rsidR="006B10F4" w:rsidRPr="00F225BE" w:rsidRDefault="006B10F4" w:rsidP="00E229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</w:tr>
      <w:tr w:rsidR="006B10F4" w:rsidRPr="00F225BE" w14:paraId="2BEC7B08" w14:textId="77777777" w:rsidTr="006B10F4">
        <w:trPr>
          <w:trHeight w:val="564"/>
        </w:trPr>
        <w:tc>
          <w:tcPr>
            <w:tcW w:w="1086" w:type="dxa"/>
            <w:vMerge/>
          </w:tcPr>
          <w:p w14:paraId="0D86D92E" w14:textId="77777777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D53620E" w14:textId="2473E741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32E5B098" w14:textId="0AC499EF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30B47449" w14:textId="33520E5D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15DDEFC9" w14:textId="6DFDC386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  <w:tc>
          <w:tcPr>
            <w:tcW w:w="2693" w:type="dxa"/>
          </w:tcPr>
          <w:p w14:paraId="7E44AEA2" w14:textId="0A2AEC48" w:rsidR="006B10F4" w:rsidRPr="00F225BE" w:rsidRDefault="006B10F4" w:rsidP="004A76A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6B10F4" w:rsidRPr="00F225BE" w14:paraId="02163C7C" w14:textId="77777777" w:rsidTr="006B10F4">
        <w:trPr>
          <w:trHeight w:val="564"/>
        </w:trPr>
        <w:tc>
          <w:tcPr>
            <w:tcW w:w="1086" w:type="dxa"/>
            <w:vMerge/>
          </w:tcPr>
          <w:p w14:paraId="7A5485ED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C200541" w14:textId="0365011F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5376726B" w14:textId="63E9F268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02104A9E" w14:textId="21056C34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460B3769" w14:textId="6814DA5C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375990D6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6B10F4" w:rsidRPr="00F225BE" w14:paraId="43031E8E" w14:textId="77777777" w:rsidTr="006B10F4">
        <w:trPr>
          <w:trHeight w:val="564"/>
        </w:trPr>
        <w:tc>
          <w:tcPr>
            <w:tcW w:w="1086" w:type="dxa"/>
            <w:vMerge/>
          </w:tcPr>
          <w:p w14:paraId="2A1B1340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E8BA6F1" w14:textId="48698860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4E907724" w14:textId="3CA91215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17378935" w14:textId="760D0BEE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489763A9" w14:textId="6DCA1BA4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aktywnie uczestniczy w rozmowie grupowej</w:t>
            </w:r>
          </w:p>
        </w:tc>
        <w:tc>
          <w:tcPr>
            <w:tcW w:w="2693" w:type="dxa"/>
          </w:tcPr>
          <w:p w14:paraId="72D72714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6B10F4" w:rsidRPr="00F225BE" w14:paraId="68E30009" w14:textId="77777777" w:rsidTr="006B10F4">
        <w:trPr>
          <w:trHeight w:val="564"/>
        </w:trPr>
        <w:tc>
          <w:tcPr>
            <w:tcW w:w="1086" w:type="dxa"/>
            <w:vMerge/>
          </w:tcPr>
          <w:p w14:paraId="69B803D4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2ECFFB5" w14:textId="4DF14C56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</w:tcPr>
          <w:p w14:paraId="491A7EFF" w14:textId="3D0A678B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</w:tcPr>
          <w:p w14:paraId="1886D7FA" w14:textId="5333135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185569" w14:textId="6332D30C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wykorzystuje teksty kultury do rozmowy i wspólnego działania</w:t>
            </w:r>
          </w:p>
        </w:tc>
        <w:tc>
          <w:tcPr>
            <w:tcW w:w="2693" w:type="dxa"/>
          </w:tcPr>
          <w:p w14:paraId="28914A7A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6B10F4" w:rsidRPr="00F225BE" w14:paraId="552E3285" w14:textId="77777777" w:rsidTr="006B10F4">
        <w:trPr>
          <w:trHeight w:val="416"/>
        </w:trPr>
        <w:tc>
          <w:tcPr>
            <w:tcW w:w="1086" w:type="dxa"/>
            <w:vMerge w:val="restart"/>
          </w:tcPr>
          <w:p w14:paraId="678551AD" w14:textId="77777777" w:rsidR="006B10F4" w:rsidRPr="00F225BE" w:rsidRDefault="006B10F4" w:rsidP="0022110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</w:tcPr>
          <w:p w14:paraId="6FB26CE3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2B08283E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 członków rodziny</w:t>
            </w:r>
          </w:p>
          <w:p w14:paraId="72FC9C06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5FFA99A6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15EBF15A" w14:textId="73ED2159" w:rsidR="006B10F4" w:rsidRPr="00F225BE" w:rsidRDefault="006B10F4" w:rsidP="00221109">
            <w:pPr>
              <w:pStyle w:val="List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BE55EBB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196FF537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771F0B2E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7CFCD97F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7BB72B52" w14:textId="52968806" w:rsidR="006B10F4" w:rsidRPr="00F225BE" w:rsidRDefault="006B10F4" w:rsidP="00221109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0B30CBA9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6A01C2DF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609DD2DB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21AF0057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51ACC8D8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wielkość</w:t>
            </w:r>
          </w:p>
          <w:p w14:paraId="48FBFA41" w14:textId="6CA1EBFF" w:rsidR="006B10F4" w:rsidRPr="00F225BE" w:rsidRDefault="006B10F4" w:rsidP="0022110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 opisujące urodziny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E77433" w14:textId="6EA2CC00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14:paraId="3C6184FF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0437F485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71AC4989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798E07F3" w14:textId="77777777" w:rsidR="006B10F4" w:rsidRPr="00F225BE" w:rsidRDefault="006B10F4" w:rsidP="0022110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wielkość</w:t>
            </w:r>
          </w:p>
          <w:p w14:paraId="73C68C8A" w14:textId="58D3E6CB" w:rsidR="006B10F4" w:rsidRPr="00F225BE" w:rsidRDefault="006B10F4" w:rsidP="0022110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 opisujące urodziny</w:t>
            </w:r>
          </w:p>
        </w:tc>
        <w:tc>
          <w:tcPr>
            <w:tcW w:w="2693" w:type="dxa"/>
          </w:tcPr>
          <w:p w14:paraId="230A73C9" w14:textId="77777777" w:rsidR="006B10F4" w:rsidRPr="00F225BE" w:rsidRDefault="006B10F4" w:rsidP="0022110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0CAD5BEC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członków rodziny</w:t>
            </w:r>
          </w:p>
          <w:p w14:paraId="71AC3004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75BB0E00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2414FC47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wielkość</w:t>
            </w:r>
          </w:p>
          <w:p w14:paraId="3AD33F3F" w14:textId="541F0762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 opisujące urodziny</w:t>
            </w:r>
          </w:p>
        </w:tc>
      </w:tr>
      <w:tr w:rsidR="006B10F4" w:rsidRPr="00F225BE" w14:paraId="64203B94" w14:textId="77777777" w:rsidTr="006B10F4">
        <w:trPr>
          <w:trHeight w:val="1290"/>
        </w:trPr>
        <w:tc>
          <w:tcPr>
            <w:tcW w:w="1086" w:type="dxa"/>
            <w:vMerge/>
          </w:tcPr>
          <w:p w14:paraId="685501F7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2BD9629C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niektóre:</w:t>
            </w:r>
          </w:p>
          <w:p w14:paraId="4DA8C347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 członków rodziny</w:t>
            </w:r>
          </w:p>
          <w:p w14:paraId="5E585501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7DC1FBE0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15E8AB86" w14:textId="77777777" w:rsidR="006B10F4" w:rsidRPr="00F225BE" w:rsidRDefault="006B10F4" w:rsidP="00FD658B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A7EFA7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0903EE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niektóre:</w:t>
            </w:r>
          </w:p>
          <w:p w14:paraId="66E8898A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 członków rodziny</w:t>
            </w:r>
          </w:p>
          <w:p w14:paraId="01F1694D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25614D3F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20DD2C0E" w14:textId="77777777" w:rsidR="006B10F4" w:rsidRPr="00F225BE" w:rsidRDefault="006B10F4" w:rsidP="00FD658B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C9FF4C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FEFC81C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0CDCCEC4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członków rodziny</w:t>
            </w:r>
          </w:p>
          <w:p w14:paraId="0DF4DA99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emocji</w:t>
            </w:r>
          </w:p>
          <w:p w14:paraId="0572C533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 wyglądu</w:t>
            </w:r>
          </w:p>
          <w:p w14:paraId="1F03F00C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przymiotników opisujących wielkość</w:t>
            </w:r>
          </w:p>
          <w:p w14:paraId="3DB8233A" w14:textId="751CD0E0" w:rsidR="006B10F4" w:rsidRPr="00F225BE" w:rsidRDefault="006B10F4" w:rsidP="00FD65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czynności opisujących urodziny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861D61" w14:textId="42BC5DEE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14:paraId="4D2203C1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członków rodziny</w:t>
            </w:r>
          </w:p>
          <w:p w14:paraId="2CF6E426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169B41E6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5D3BE1F4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wielkość</w:t>
            </w:r>
          </w:p>
          <w:p w14:paraId="08010055" w14:textId="5D583FD4" w:rsidR="006B10F4" w:rsidRPr="00F225BE" w:rsidRDefault="006B10F4" w:rsidP="00FD65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czynności opisujące urodziny </w:t>
            </w:r>
          </w:p>
        </w:tc>
        <w:tc>
          <w:tcPr>
            <w:tcW w:w="2693" w:type="dxa"/>
          </w:tcPr>
          <w:p w14:paraId="29767680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3A5960DE" w14:textId="66F586CC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członków rodziny</w:t>
            </w:r>
          </w:p>
          <w:p w14:paraId="11E5FF8A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emocje</w:t>
            </w:r>
          </w:p>
          <w:p w14:paraId="3F891146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cechy wyglądu</w:t>
            </w:r>
          </w:p>
          <w:p w14:paraId="0868707E" w14:textId="77777777" w:rsidR="006B10F4" w:rsidRPr="00F225BE" w:rsidRDefault="006B10F4" w:rsidP="00FD658B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wielkość</w:t>
            </w:r>
          </w:p>
          <w:p w14:paraId="019FA241" w14:textId="29B03EE2" w:rsidR="006B10F4" w:rsidRPr="00F225BE" w:rsidRDefault="006B10F4" w:rsidP="00FD65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 opisujące urodziny</w:t>
            </w:r>
          </w:p>
        </w:tc>
      </w:tr>
      <w:tr w:rsidR="006B10F4" w:rsidRPr="00F225BE" w14:paraId="65FD6D85" w14:textId="77777777" w:rsidTr="006B10F4">
        <w:trPr>
          <w:trHeight w:val="274"/>
        </w:trPr>
        <w:tc>
          <w:tcPr>
            <w:tcW w:w="1086" w:type="dxa"/>
            <w:vMerge/>
          </w:tcPr>
          <w:p w14:paraId="439A7DCD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54709D4A" w14:textId="391E9E58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dużą pomocą nauczyciela nazywa całym zdaniem kilku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(dad).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F4F015C" w14:textId="66AD58BA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niewielką pomocą nauczyciela nazywa całym zdaniem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(dad).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4F432B1" w14:textId="2331D1B5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 z niewielkimi błędami nazywa całym zdaniem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(dad).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74964F9" w14:textId="34C45C14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nazywa całym zdaniem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(dad).</w:t>
            </w:r>
          </w:p>
        </w:tc>
        <w:tc>
          <w:tcPr>
            <w:tcW w:w="2693" w:type="dxa"/>
          </w:tcPr>
          <w:p w14:paraId="55B398E5" w14:textId="15673E0E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nazywa poprawnie całym zdaniem członków rodziny: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It's (dad).</w:t>
            </w:r>
          </w:p>
        </w:tc>
      </w:tr>
      <w:tr w:rsidR="006B10F4" w:rsidRPr="00F225BE" w14:paraId="168A7828" w14:textId="77777777" w:rsidTr="006B10F4">
        <w:trPr>
          <w:trHeight w:val="561"/>
        </w:trPr>
        <w:tc>
          <w:tcPr>
            <w:tcW w:w="1086" w:type="dxa"/>
            <w:vMerge/>
          </w:tcPr>
          <w:p w14:paraId="465F6979" w14:textId="7777777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6D24726" w14:textId="25564620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określa wygląd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(aunt) is (young).</w:t>
            </w:r>
          </w:p>
        </w:tc>
        <w:tc>
          <w:tcPr>
            <w:tcW w:w="2835" w:type="dxa"/>
          </w:tcPr>
          <w:p w14:paraId="1C0027E4" w14:textId="79CD101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określa wygląd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(aunt) is (young).</w:t>
            </w:r>
          </w:p>
        </w:tc>
        <w:tc>
          <w:tcPr>
            <w:tcW w:w="2694" w:type="dxa"/>
          </w:tcPr>
          <w:p w14:paraId="4D071A50" w14:textId="4AEF33B9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nielicznymi błędami określa wygląd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(aunt) is (young).</w:t>
            </w:r>
          </w:p>
        </w:tc>
        <w:tc>
          <w:tcPr>
            <w:tcW w:w="2835" w:type="dxa"/>
          </w:tcPr>
          <w:p w14:paraId="248949A7" w14:textId="78D0108E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określa wygląd członków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(aunt) is (young).</w:t>
            </w:r>
          </w:p>
        </w:tc>
        <w:tc>
          <w:tcPr>
            <w:tcW w:w="2693" w:type="dxa"/>
          </w:tcPr>
          <w:p w14:paraId="41DB564C" w14:textId="3C70660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i bezbłędnie określa wygląd członków rodziny: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(aunt) is (young).</w:t>
            </w:r>
          </w:p>
        </w:tc>
      </w:tr>
      <w:tr w:rsidR="006B10F4" w:rsidRPr="00F225BE" w14:paraId="3C363067" w14:textId="77777777" w:rsidTr="006B10F4">
        <w:trPr>
          <w:trHeight w:val="371"/>
        </w:trPr>
        <w:tc>
          <w:tcPr>
            <w:tcW w:w="1086" w:type="dxa"/>
            <w:vMerge/>
          </w:tcPr>
          <w:p w14:paraId="0D8D65C7" w14:textId="7777777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BDBD625" w14:textId="7777777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BB31951" w14:textId="77777777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10DF0408" w14:textId="59F29DEE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niewielkimi błędami określa wielkość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family is (big).</w:t>
            </w:r>
          </w:p>
        </w:tc>
        <w:tc>
          <w:tcPr>
            <w:tcW w:w="2835" w:type="dxa"/>
          </w:tcPr>
          <w:p w14:paraId="56AA64F2" w14:textId="3648A6EE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określa wielkość rodziny: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family is (big).</w:t>
            </w:r>
          </w:p>
        </w:tc>
        <w:tc>
          <w:tcPr>
            <w:tcW w:w="2693" w:type="dxa"/>
          </w:tcPr>
          <w:p w14:paraId="61EF8109" w14:textId="7A4AE23B" w:rsidR="006B10F4" w:rsidRPr="00F225BE" w:rsidRDefault="006B10F4" w:rsidP="007529A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i bezbłędnie określa wielkość rodziny: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family is (big).</w:t>
            </w:r>
          </w:p>
        </w:tc>
      </w:tr>
      <w:tr w:rsidR="006B10F4" w:rsidRPr="00F225BE" w14:paraId="3E72D5EA" w14:textId="77777777" w:rsidTr="006B10F4">
        <w:trPr>
          <w:trHeight w:val="561"/>
        </w:trPr>
        <w:tc>
          <w:tcPr>
            <w:tcW w:w="1086" w:type="dxa"/>
            <w:vMerge/>
          </w:tcPr>
          <w:p w14:paraId="5930422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9FEB3EE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0B49585A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17CF3297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02D47FAF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2D331239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1B4EF0A6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6B10F4" w:rsidRPr="00F225BE" w14:paraId="59C1E06E" w14:textId="77777777" w:rsidTr="006B10F4">
        <w:trPr>
          <w:trHeight w:val="561"/>
        </w:trPr>
        <w:tc>
          <w:tcPr>
            <w:tcW w:w="1086" w:type="dxa"/>
            <w:vMerge/>
          </w:tcPr>
          <w:p w14:paraId="56854208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35B1F94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29D73447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3FFD5485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74A04C27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44966C34" w14:textId="77777777" w:rsidR="006B10F4" w:rsidRPr="00F225BE" w:rsidRDefault="006B10F4" w:rsidP="00FD658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6B10F4" w:rsidRPr="00F225BE" w14:paraId="238C8DBF" w14:textId="77777777" w:rsidTr="006B10F4">
        <w:trPr>
          <w:trHeight w:val="831"/>
        </w:trPr>
        <w:tc>
          <w:tcPr>
            <w:tcW w:w="1086" w:type="dxa"/>
            <w:vMerge/>
          </w:tcPr>
          <w:p w14:paraId="7DCBB81F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7F78768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4B6786C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5DA9B464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527A3A17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3613756C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6B10F4" w:rsidRPr="00F225BE" w14:paraId="5BF175D6" w14:textId="77777777" w:rsidTr="006B10F4">
        <w:trPr>
          <w:trHeight w:val="506"/>
        </w:trPr>
        <w:tc>
          <w:tcPr>
            <w:tcW w:w="1086" w:type="dxa"/>
            <w:vMerge/>
          </w:tcPr>
          <w:p w14:paraId="6226A63C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70F1FE9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korzysta z materiałów źródłowych do pogłębiania wiedzy</w:t>
            </w:r>
          </w:p>
        </w:tc>
        <w:tc>
          <w:tcPr>
            <w:tcW w:w="2835" w:type="dxa"/>
          </w:tcPr>
          <w:p w14:paraId="0A47E65E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korzysta z materiałów źródłowych do pogłębiania wiedzy</w:t>
            </w:r>
          </w:p>
        </w:tc>
        <w:tc>
          <w:tcPr>
            <w:tcW w:w="2694" w:type="dxa"/>
          </w:tcPr>
          <w:p w14:paraId="035D6AE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korzysta z materiałów źródłowych do pogłębiania wiedzy</w:t>
            </w:r>
          </w:p>
        </w:tc>
        <w:tc>
          <w:tcPr>
            <w:tcW w:w="2835" w:type="dxa"/>
          </w:tcPr>
          <w:p w14:paraId="31DA2590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korzysta z materiałów źródłowych do pogłębiania wiedzy</w:t>
            </w:r>
          </w:p>
        </w:tc>
        <w:tc>
          <w:tcPr>
            <w:tcW w:w="2693" w:type="dxa"/>
          </w:tcPr>
          <w:p w14:paraId="18DFC767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korzysta z materiałów źródłowych do pogłębiania wiedzy</w:t>
            </w:r>
          </w:p>
        </w:tc>
      </w:tr>
      <w:tr w:rsidR="006B10F4" w:rsidRPr="00F225BE" w14:paraId="7EFA9037" w14:textId="77777777" w:rsidTr="006B10F4">
        <w:trPr>
          <w:trHeight w:val="377"/>
        </w:trPr>
        <w:tc>
          <w:tcPr>
            <w:tcW w:w="1086" w:type="dxa"/>
            <w:vMerge w:val="restart"/>
          </w:tcPr>
          <w:p w14:paraId="59426E27" w14:textId="7B9AC494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6D177E90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395F56C5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4" w:type="dxa"/>
          </w:tcPr>
          <w:p w14:paraId="1990922B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5A4443DA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3" w:type="dxa"/>
          </w:tcPr>
          <w:p w14:paraId="07EBDFEF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6B10F4" w:rsidRPr="00F225BE" w14:paraId="1F31BFD9" w14:textId="77777777" w:rsidTr="006B10F4">
        <w:trPr>
          <w:trHeight w:val="411"/>
        </w:trPr>
        <w:tc>
          <w:tcPr>
            <w:tcW w:w="1086" w:type="dxa"/>
            <w:vMerge/>
          </w:tcPr>
          <w:p w14:paraId="6D7B7741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33B9302E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835" w:type="dxa"/>
          </w:tcPr>
          <w:p w14:paraId="627A263B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694" w:type="dxa"/>
          </w:tcPr>
          <w:p w14:paraId="03199741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835" w:type="dxa"/>
          </w:tcPr>
          <w:p w14:paraId="07CC48B9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693" w:type="dxa"/>
          </w:tcPr>
          <w:p w14:paraId="430E85D9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  <w:tr w:rsidR="006B10F4" w:rsidRPr="00F225BE" w14:paraId="61CC16A2" w14:textId="77777777" w:rsidTr="006B10F4">
        <w:trPr>
          <w:trHeight w:val="558"/>
        </w:trPr>
        <w:tc>
          <w:tcPr>
            <w:tcW w:w="1086" w:type="dxa"/>
            <w:vMerge/>
          </w:tcPr>
          <w:p w14:paraId="5299B336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6CC7C405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46B7ECD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190541FB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79C1002A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7C303E1F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  <w:tr w:rsidR="006B10F4" w:rsidRPr="00F225BE" w14:paraId="77C0F829" w14:textId="77777777" w:rsidTr="006B10F4">
        <w:trPr>
          <w:trHeight w:val="401"/>
        </w:trPr>
        <w:tc>
          <w:tcPr>
            <w:tcW w:w="1086" w:type="dxa"/>
            <w:vMerge/>
          </w:tcPr>
          <w:p w14:paraId="6D8D29ED" w14:textId="77777777" w:rsidR="006B10F4" w:rsidRPr="00F225BE" w:rsidRDefault="006B10F4" w:rsidP="00FD658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019B5E73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przedstawia w języku polskim ogólny sensu wysłuchanego tekstu</w:t>
            </w:r>
          </w:p>
        </w:tc>
        <w:tc>
          <w:tcPr>
            <w:tcW w:w="2835" w:type="dxa"/>
          </w:tcPr>
          <w:p w14:paraId="40831B79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przedstawia w języku polskim ogólny sensu wysłuchanego tekstu</w:t>
            </w:r>
          </w:p>
        </w:tc>
        <w:tc>
          <w:tcPr>
            <w:tcW w:w="2694" w:type="dxa"/>
          </w:tcPr>
          <w:p w14:paraId="00C1C58E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przedstawia w języku polskim ogólny sensu wysłuchanego tekstu</w:t>
            </w:r>
          </w:p>
        </w:tc>
        <w:tc>
          <w:tcPr>
            <w:tcW w:w="2835" w:type="dxa"/>
          </w:tcPr>
          <w:p w14:paraId="24C49A4D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przedstawia w języku polskim ogólny sensu wysłuchanego tekstu</w:t>
            </w:r>
          </w:p>
        </w:tc>
        <w:tc>
          <w:tcPr>
            <w:tcW w:w="2693" w:type="dxa"/>
          </w:tcPr>
          <w:p w14:paraId="25603AEA" w14:textId="77777777" w:rsidR="006B10F4" w:rsidRPr="00F225BE" w:rsidRDefault="006B10F4" w:rsidP="00FD658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przedstawia w języku polskim ogólny sensu wysłuchanego tekstu</w:t>
            </w:r>
          </w:p>
        </w:tc>
      </w:tr>
    </w:tbl>
    <w:p w14:paraId="2CA5417D" w14:textId="77777777" w:rsidR="00C23266" w:rsidRPr="00F225BE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6B10F4" w:rsidRPr="00F225BE" w14:paraId="5577723F" w14:textId="77777777" w:rsidTr="006B10F4">
        <w:trPr>
          <w:trHeight w:val="419"/>
        </w:trPr>
        <w:tc>
          <w:tcPr>
            <w:tcW w:w="1086" w:type="dxa"/>
          </w:tcPr>
          <w:p w14:paraId="0B8282BF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629" w:type="dxa"/>
            <w:vAlign w:val="center"/>
          </w:tcPr>
          <w:p w14:paraId="001BE5F0" w14:textId="003F8131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4950EB40" w14:textId="161129D8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694" w:type="dxa"/>
            <w:vAlign w:val="center"/>
          </w:tcPr>
          <w:p w14:paraId="405DBF88" w14:textId="6FFCC9F3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67899EFE" w14:textId="780076EB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693" w:type="dxa"/>
            <w:vAlign w:val="center"/>
          </w:tcPr>
          <w:p w14:paraId="25A56744" w14:textId="636B2413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Celujący </w:t>
            </w:r>
          </w:p>
        </w:tc>
      </w:tr>
      <w:tr w:rsidR="006B10F4" w:rsidRPr="00F225BE" w14:paraId="3749F798" w14:textId="77777777" w:rsidTr="006B10F4">
        <w:trPr>
          <w:trHeight w:val="564"/>
        </w:trPr>
        <w:tc>
          <w:tcPr>
            <w:tcW w:w="1086" w:type="dxa"/>
            <w:vMerge w:val="restart"/>
          </w:tcPr>
          <w:p w14:paraId="44CA779C" w14:textId="3BC6261F" w:rsidR="006B10F4" w:rsidRDefault="006B10F4" w:rsidP="004D664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Rozdział 3</w:t>
            </w:r>
          </w:p>
          <w:p w14:paraId="29CA5665" w14:textId="664D7691" w:rsidR="006B10F4" w:rsidRPr="00F225BE" w:rsidRDefault="006B10F4" w:rsidP="004D664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52612DF1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2C5ACD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A46C06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D0FE44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B7599B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3F58685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D3675DB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542EB8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4A5389A5" w14:textId="291F50D3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01D45FC1" w14:textId="27958B4C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4B6A164D" w14:textId="3B7C6B0A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3FE661BD" w14:textId="43CFAA75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0440715F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6B10F4" w:rsidRPr="00F225BE" w14:paraId="5F94824E" w14:textId="77777777" w:rsidTr="006B10F4">
        <w:trPr>
          <w:trHeight w:val="564"/>
        </w:trPr>
        <w:tc>
          <w:tcPr>
            <w:tcW w:w="1086" w:type="dxa"/>
            <w:vMerge/>
          </w:tcPr>
          <w:p w14:paraId="2BAC50E5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B5545F2" w14:textId="564E5444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016911AF" w14:textId="25AAAC31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36D825F7" w14:textId="53C4D78A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1D3541D6" w14:textId="5EB20CCE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reaguje na bardzo proste polecenia </w:t>
            </w:r>
          </w:p>
        </w:tc>
        <w:tc>
          <w:tcPr>
            <w:tcW w:w="2693" w:type="dxa"/>
          </w:tcPr>
          <w:p w14:paraId="1F2B6A2A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6B10F4" w:rsidRPr="00F225BE" w14:paraId="2FA939E1" w14:textId="77777777" w:rsidTr="006B10F4">
        <w:trPr>
          <w:trHeight w:val="564"/>
        </w:trPr>
        <w:tc>
          <w:tcPr>
            <w:tcW w:w="1086" w:type="dxa"/>
            <w:vMerge/>
          </w:tcPr>
          <w:p w14:paraId="5F57DB40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44C1DD8" w14:textId="116F5E48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powtarza za nauczycielem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What's your favourite pet?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z błędami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favourite pet is a (rabbit).</w:t>
            </w:r>
          </w:p>
        </w:tc>
        <w:tc>
          <w:tcPr>
            <w:tcW w:w="2835" w:type="dxa"/>
          </w:tcPr>
          <w:p w14:paraId="7880B8D5" w14:textId="77777777" w:rsidR="006B10F4" w:rsidRPr="00F225BE" w:rsidRDefault="006B10F4" w:rsidP="004D664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formułuje pytanie </w:t>
            </w:r>
          </w:p>
          <w:p w14:paraId="5C09347D" w14:textId="7D3FCAEC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 ulubione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What's your favourite pet?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z błędami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favourite pet is a (rabbit).</w:t>
            </w:r>
          </w:p>
        </w:tc>
        <w:tc>
          <w:tcPr>
            <w:tcW w:w="2694" w:type="dxa"/>
          </w:tcPr>
          <w:p w14:paraId="1358B034" w14:textId="77777777" w:rsidR="006B10F4" w:rsidRPr="00F225BE" w:rsidRDefault="006B10F4" w:rsidP="004D664D">
            <w:pPr>
              <w:pStyle w:val="ListParagraph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formułuje pytanie </w:t>
            </w:r>
          </w:p>
          <w:p w14:paraId="4C6C8718" w14:textId="77777777" w:rsidR="006B10F4" w:rsidRPr="00F225BE" w:rsidRDefault="006B10F4" w:rsidP="004D664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o ulubione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What's your favourite pet?</w:t>
            </w:r>
          </w:p>
          <w:p w14:paraId="7FDB42F6" w14:textId="7A877324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nielicznymi błędami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favourite pet is a (rabbit).</w:t>
            </w:r>
          </w:p>
        </w:tc>
        <w:tc>
          <w:tcPr>
            <w:tcW w:w="2835" w:type="dxa"/>
          </w:tcPr>
          <w:p w14:paraId="0E63FC4D" w14:textId="6082068F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pytanie o ulubione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What's your favourite pet?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na nie odpowiada: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favourite pet is a (rabbit).</w:t>
            </w:r>
          </w:p>
        </w:tc>
        <w:tc>
          <w:tcPr>
            <w:tcW w:w="2693" w:type="dxa"/>
          </w:tcPr>
          <w:p w14:paraId="2CD2D7B0" w14:textId="0A735FA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pytanie o ulubione zwierzę: What's your favourite pet? i na nie odpowiada: My favourite pet is a (rabbit).</w:t>
            </w:r>
          </w:p>
        </w:tc>
      </w:tr>
      <w:tr w:rsidR="006B10F4" w:rsidRPr="00F225BE" w14:paraId="2EFF7BF9" w14:textId="77777777" w:rsidTr="006B10F4">
        <w:trPr>
          <w:trHeight w:val="564"/>
        </w:trPr>
        <w:tc>
          <w:tcPr>
            <w:tcW w:w="1086" w:type="dxa"/>
            <w:vMerge/>
          </w:tcPr>
          <w:p w14:paraId="0A1E3665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2B7E2B2" w14:textId="5558EB94" w:rsidR="006B10F4" w:rsidRPr="00F225BE" w:rsidRDefault="006B10F4" w:rsidP="002E133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pyta o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Is it a (bird)?</w:t>
            </w:r>
          </w:p>
        </w:tc>
        <w:tc>
          <w:tcPr>
            <w:tcW w:w="2835" w:type="dxa"/>
          </w:tcPr>
          <w:p w14:paraId="038090B2" w14:textId="1ABCDCFC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pyta o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Is it a (bird)?</w:t>
            </w:r>
          </w:p>
        </w:tc>
        <w:tc>
          <w:tcPr>
            <w:tcW w:w="2694" w:type="dxa"/>
          </w:tcPr>
          <w:p w14:paraId="763BC1D2" w14:textId="0AD8ADD2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pyta o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Is it a (bird)?</w:t>
            </w:r>
          </w:p>
        </w:tc>
        <w:tc>
          <w:tcPr>
            <w:tcW w:w="2835" w:type="dxa"/>
          </w:tcPr>
          <w:p w14:paraId="6D87883A" w14:textId="3DC5ABCE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Is it a (bird)?</w:t>
            </w:r>
          </w:p>
        </w:tc>
        <w:tc>
          <w:tcPr>
            <w:tcW w:w="2693" w:type="dxa"/>
          </w:tcPr>
          <w:p w14:paraId="03820B7D" w14:textId="0F4045EF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pyta o zwierzę: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 it a (bird)?</w:t>
            </w:r>
          </w:p>
        </w:tc>
      </w:tr>
      <w:tr w:rsidR="006B10F4" w:rsidRPr="00F225BE" w14:paraId="19DC3A20" w14:textId="77777777" w:rsidTr="006B10F4">
        <w:trPr>
          <w:trHeight w:val="564"/>
        </w:trPr>
        <w:tc>
          <w:tcPr>
            <w:tcW w:w="1086" w:type="dxa"/>
            <w:vMerge/>
          </w:tcPr>
          <w:p w14:paraId="1A43D6D3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1279F27" w14:textId="24F420D0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udziela krótkiej odpowiedzi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Have you got a (dog)? Yes, I have./No, I haven't.</w:t>
            </w:r>
          </w:p>
        </w:tc>
        <w:tc>
          <w:tcPr>
            <w:tcW w:w="2835" w:type="dxa"/>
          </w:tcPr>
          <w:p w14:paraId="18118365" w14:textId="1FB28E49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udziela krótkiej odpowiedzi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Have you got a (dog)? Yes, I have./No, I haven't.</w:t>
            </w:r>
          </w:p>
        </w:tc>
        <w:tc>
          <w:tcPr>
            <w:tcW w:w="2694" w:type="dxa"/>
          </w:tcPr>
          <w:p w14:paraId="72EA86A4" w14:textId="1F58A269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zwykle poprawnie udziela krótkiej odpowiedzi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Have you got a (dog)? Yes, I have./No, I haven't.,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czasem potrzebuje niewielkiej pomocy nauczyciela</w:t>
            </w:r>
          </w:p>
        </w:tc>
        <w:tc>
          <w:tcPr>
            <w:tcW w:w="2835" w:type="dxa"/>
          </w:tcPr>
          <w:p w14:paraId="2A3C3053" w14:textId="72435E1B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udzielić krótkiej odpowiedzi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Have you got a (dog)? Yes, I have./No, I haven't.</w:t>
            </w:r>
          </w:p>
        </w:tc>
        <w:tc>
          <w:tcPr>
            <w:tcW w:w="2693" w:type="dxa"/>
          </w:tcPr>
          <w:p w14:paraId="6216A59C" w14:textId="2314ECCB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udzielić krótkiej odpowiedzi na pytanie: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 you got a (dog)? Yes, I have./No, I haven't.</w:t>
            </w:r>
          </w:p>
        </w:tc>
      </w:tr>
      <w:tr w:rsidR="006B10F4" w:rsidRPr="00F225BE" w14:paraId="0286B464" w14:textId="77777777" w:rsidTr="006B10F4">
        <w:trPr>
          <w:trHeight w:val="564"/>
        </w:trPr>
        <w:tc>
          <w:tcPr>
            <w:tcW w:w="1086" w:type="dxa"/>
            <w:vMerge/>
          </w:tcPr>
          <w:p w14:paraId="30AE990B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D9284B2" w14:textId="49E6469E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i błędami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(dog), please?</w:t>
            </w:r>
          </w:p>
        </w:tc>
        <w:tc>
          <w:tcPr>
            <w:tcW w:w="2835" w:type="dxa"/>
          </w:tcPr>
          <w:p w14:paraId="58F9969A" w14:textId="26D42055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i nielicznymi błędami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(dog), please?</w:t>
            </w:r>
          </w:p>
        </w:tc>
        <w:tc>
          <w:tcPr>
            <w:tcW w:w="2694" w:type="dxa"/>
          </w:tcPr>
          <w:p w14:paraId="7A136809" w14:textId="33DA3113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niewielkimi błędami potrafi wyrazić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(dog), please?</w:t>
            </w:r>
          </w:p>
        </w:tc>
        <w:tc>
          <w:tcPr>
            <w:tcW w:w="2835" w:type="dxa"/>
          </w:tcPr>
          <w:p w14:paraId="558B1628" w14:textId="7D1248F0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samodzielnie wyrazić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I have a (dog), please?</w:t>
            </w:r>
          </w:p>
        </w:tc>
        <w:tc>
          <w:tcPr>
            <w:tcW w:w="2693" w:type="dxa"/>
          </w:tcPr>
          <w:p w14:paraId="53DDE428" w14:textId="1AA63161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samodzielnie wyrazić prośbę: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 I have a (dog), please?</w:t>
            </w:r>
          </w:p>
        </w:tc>
      </w:tr>
      <w:tr w:rsidR="006B10F4" w:rsidRPr="00F225BE" w14:paraId="4607357E" w14:textId="77777777" w:rsidTr="006B10F4">
        <w:trPr>
          <w:trHeight w:val="564"/>
        </w:trPr>
        <w:tc>
          <w:tcPr>
            <w:tcW w:w="1086" w:type="dxa"/>
            <w:vMerge/>
          </w:tcPr>
          <w:p w14:paraId="04390DA7" w14:textId="7777777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3B02526" w14:textId="0E344316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078DF6CE" w14:textId="3BFE08BE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6C41E1B3" w14:textId="68660086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367C77F4" w14:textId="1E013AF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tworzy według wzoru poprawne bardzo proste i krótkie wypowiedzi w komunikacji ustnej</w:t>
            </w:r>
          </w:p>
        </w:tc>
        <w:tc>
          <w:tcPr>
            <w:tcW w:w="2693" w:type="dxa"/>
          </w:tcPr>
          <w:p w14:paraId="6012A315" w14:textId="5B4798C7" w:rsidR="006B10F4" w:rsidRPr="00F225BE" w:rsidRDefault="006B10F4" w:rsidP="004D6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6B10F4" w:rsidRPr="00F225BE" w14:paraId="3236CCF6" w14:textId="77777777" w:rsidTr="006B10F4">
        <w:trPr>
          <w:trHeight w:val="564"/>
        </w:trPr>
        <w:tc>
          <w:tcPr>
            <w:tcW w:w="1086" w:type="dxa"/>
            <w:vMerge/>
          </w:tcPr>
          <w:p w14:paraId="04C31C5A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0AB6E26" w14:textId="487AFDAA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</w:p>
        </w:tc>
        <w:tc>
          <w:tcPr>
            <w:tcW w:w="2835" w:type="dxa"/>
          </w:tcPr>
          <w:p w14:paraId="4BAD6206" w14:textId="31624BF5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</w:p>
        </w:tc>
        <w:tc>
          <w:tcPr>
            <w:tcW w:w="2694" w:type="dxa"/>
          </w:tcPr>
          <w:p w14:paraId="55965F30" w14:textId="2308D0BF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formułuje prośby</w:t>
            </w:r>
          </w:p>
        </w:tc>
        <w:tc>
          <w:tcPr>
            <w:tcW w:w="2835" w:type="dxa"/>
          </w:tcPr>
          <w:p w14:paraId="04CEA608" w14:textId="3CFC154E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formułuje prośby</w:t>
            </w:r>
          </w:p>
        </w:tc>
        <w:tc>
          <w:tcPr>
            <w:tcW w:w="2693" w:type="dxa"/>
          </w:tcPr>
          <w:p w14:paraId="06C44279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</w:tr>
      <w:tr w:rsidR="006B10F4" w:rsidRPr="00F225BE" w14:paraId="32C9F925" w14:textId="77777777" w:rsidTr="006B10F4">
        <w:trPr>
          <w:trHeight w:val="564"/>
        </w:trPr>
        <w:tc>
          <w:tcPr>
            <w:tcW w:w="1086" w:type="dxa"/>
            <w:vMerge/>
          </w:tcPr>
          <w:p w14:paraId="7B61CB43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2F4AA13" w14:textId="10889FF6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5F2D8E37" w14:textId="4AAE1B25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71B5C2B9" w14:textId="14544930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64FC1EE1" w14:textId="74318980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uczestniczy w codziennych sytuacjach komunikacyjnych</w:t>
            </w:r>
          </w:p>
        </w:tc>
        <w:tc>
          <w:tcPr>
            <w:tcW w:w="2693" w:type="dxa"/>
          </w:tcPr>
          <w:p w14:paraId="37397854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6B10F4" w:rsidRPr="00F225BE" w14:paraId="77C06C36" w14:textId="77777777" w:rsidTr="006B10F4">
        <w:trPr>
          <w:trHeight w:val="564"/>
        </w:trPr>
        <w:tc>
          <w:tcPr>
            <w:tcW w:w="1086" w:type="dxa"/>
            <w:vMerge/>
          </w:tcPr>
          <w:p w14:paraId="0967D6FD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423E438" w14:textId="4C6A24D2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5FF6F628" w14:textId="1F137B09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204E571E" w14:textId="4963CD94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7870D3AA" w14:textId="14D28148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1B7522B0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6B10F4" w:rsidRPr="00F225BE" w14:paraId="6DE277D5" w14:textId="77777777" w:rsidTr="006B10F4">
        <w:trPr>
          <w:trHeight w:val="564"/>
        </w:trPr>
        <w:tc>
          <w:tcPr>
            <w:tcW w:w="1086" w:type="dxa"/>
            <w:vMerge/>
          </w:tcPr>
          <w:p w14:paraId="2C044F40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408EB2A" w14:textId="1C2B64A5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1532A61E" w14:textId="47C0CD08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531B8A1D" w14:textId="4A86837F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628E63BC" w14:textId="5F74E5F0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aktywnie uczestniczy w rozmowie grupowej</w:t>
            </w:r>
          </w:p>
        </w:tc>
        <w:tc>
          <w:tcPr>
            <w:tcW w:w="2693" w:type="dxa"/>
          </w:tcPr>
          <w:p w14:paraId="0B94FE0A" w14:textId="77777777" w:rsidR="006B10F4" w:rsidRPr="00F225BE" w:rsidRDefault="006B10F4" w:rsidP="00B72F3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6B10F4" w:rsidRPr="00F225BE" w14:paraId="7B4E0C9F" w14:textId="77777777" w:rsidTr="006B10F4">
        <w:trPr>
          <w:trHeight w:val="564"/>
        </w:trPr>
        <w:tc>
          <w:tcPr>
            <w:tcW w:w="1086" w:type="dxa"/>
            <w:vMerge/>
          </w:tcPr>
          <w:p w14:paraId="241C1B0B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43D0592" w14:textId="0EA17093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</w:tcPr>
          <w:p w14:paraId="440B8F2D" w14:textId="62686F4C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</w:tcPr>
          <w:p w14:paraId="0A8082B9" w14:textId="5B82A3C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23B0B8" w14:textId="3DD1FC15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wykorzystuje teksty kultury do rozmowy i wspólnego działania</w:t>
            </w:r>
          </w:p>
        </w:tc>
        <w:tc>
          <w:tcPr>
            <w:tcW w:w="2693" w:type="dxa"/>
          </w:tcPr>
          <w:p w14:paraId="173F87EB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6B10F4" w:rsidRPr="00F225BE" w14:paraId="771CAA77" w14:textId="77777777" w:rsidTr="006B10F4">
        <w:trPr>
          <w:trHeight w:val="416"/>
        </w:trPr>
        <w:tc>
          <w:tcPr>
            <w:tcW w:w="1086" w:type="dxa"/>
            <w:vMerge w:val="restart"/>
          </w:tcPr>
          <w:p w14:paraId="7C47302F" w14:textId="77777777" w:rsidR="006B10F4" w:rsidRPr="00F225BE" w:rsidRDefault="006B10F4" w:rsidP="001A196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</w:tcPr>
          <w:p w14:paraId="403D0EB1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01696C7A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</w:t>
            </w:r>
          </w:p>
          <w:p w14:paraId="4473456F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3B46B002" w14:textId="0F58CAB7" w:rsidR="006B10F4" w:rsidRPr="00F225BE" w:rsidRDefault="006B10F4" w:rsidP="001A1969">
            <w:pPr>
              <w:pStyle w:val="List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53B873F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27C04B9D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</w:t>
            </w:r>
          </w:p>
          <w:p w14:paraId="172183B4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3535768C" w14:textId="7E25E896" w:rsidR="006B10F4" w:rsidRPr="00F225BE" w:rsidRDefault="006B10F4" w:rsidP="001A1969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7BC656AC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02F7ECDD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zwierzęta; również poznane w sekcji kulturowej</w:t>
            </w:r>
          </w:p>
          <w:p w14:paraId="7C468ECE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77A5BF8D" w14:textId="39E181B4" w:rsidR="006B10F4" w:rsidRPr="00F225BE" w:rsidRDefault="006B10F4" w:rsidP="001A196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  <w:tc>
          <w:tcPr>
            <w:tcW w:w="2835" w:type="dxa"/>
          </w:tcPr>
          <w:p w14:paraId="1B39B387" w14:textId="5C3A3834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14:paraId="0FA9136B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zwierzęta; również poznane w sekcji kulturowej</w:t>
            </w:r>
          </w:p>
          <w:p w14:paraId="645AAD63" w14:textId="77777777" w:rsidR="006B10F4" w:rsidRPr="00F225BE" w:rsidRDefault="006B10F4" w:rsidP="001A196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225D11EA" w14:textId="05BA8DAE" w:rsidR="006B10F4" w:rsidRPr="00F225BE" w:rsidRDefault="006B10F4" w:rsidP="001A1969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  <w:tc>
          <w:tcPr>
            <w:tcW w:w="2693" w:type="dxa"/>
          </w:tcPr>
          <w:p w14:paraId="6784EFFC" w14:textId="77777777" w:rsidR="006B10F4" w:rsidRPr="00F225BE" w:rsidRDefault="006B10F4" w:rsidP="001A196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269308FE" w14:textId="77777777" w:rsidR="006B10F4" w:rsidRPr="00F225BE" w:rsidRDefault="006B10F4" w:rsidP="0066317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zwierzęta; również poznane w sekcji kulturowej</w:t>
            </w:r>
          </w:p>
          <w:p w14:paraId="71CCCE5D" w14:textId="77777777" w:rsidR="006B10F4" w:rsidRPr="00F225BE" w:rsidRDefault="006B10F4" w:rsidP="0066317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3957C490" w14:textId="5915BAAC" w:rsidR="006B10F4" w:rsidRPr="00F225BE" w:rsidRDefault="006B10F4" w:rsidP="00663177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</w:tr>
      <w:tr w:rsidR="006B10F4" w:rsidRPr="00F225BE" w14:paraId="0B11CF1E" w14:textId="77777777" w:rsidTr="006B10F4">
        <w:trPr>
          <w:trHeight w:val="1290"/>
        </w:trPr>
        <w:tc>
          <w:tcPr>
            <w:tcW w:w="1086" w:type="dxa"/>
            <w:vMerge/>
          </w:tcPr>
          <w:p w14:paraId="21C4957D" w14:textId="77777777" w:rsidR="006B10F4" w:rsidRPr="00F225BE" w:rsidRDefault="006B10F4" w:rsidP="00E7355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0FEBB4B7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60809B42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</w:t>
            </w:r>
          </w:p>
          <w:p w14:paraId="40D11775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przymiotników określających zwierzęta</w:t>
            </w:r>
          </w:p>
          <w:p w14:paraId="307DAD3C" w14:textId="77777777" w:rsidR="006B10F4" w:rsidRPr="00F225BE" w:rsidRDefault="006B10F4" w:rsidP="00E73550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A106E4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6BA672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1CDD407A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</w:t>
            </w:r>
          </w:p>
          <w:p w14:paraId="6EFF52B9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przymiotników określających zwierzęta</w:t>
            </w:r>
          </w:p>
          <w:p w14:paraId="54156B35" w14:textId="77777777" w:rsidR="006B10F4" w:rsidRPr="00F225BE" w:rsidRDefault="006B10F4" w:rsidP="00E73550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9626B84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BEAE96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323CA4A2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zwierząt; również poznanych w sekcji kulturowej</w:t>
            </w:r>
          </w:p>
          <w:p w14:paraId="5B84A328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przymiotników określających zwierzęta</w:t>
            </w:r>
          </w:p>
          <w:p w14:paraId="38D478E8" w14:textId="0A741A3D" w:rsidR="006B10F4" w:rsidRPr="00F225BE" w:rsidRDefault="006B10F4" w:rsidP="00E7355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przysłówków określających miejsce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1F4E6F" w14:textId="4907E54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14:paraId="0310BB9D" w14:textId="73491376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zwierzęta; również poznane w sekcji kulturowej</w:t>
            </w:r>
          </w:p>
          <w:p w14:paraId="33FA2DDC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określające zwierzęta</w:t>
            </w:r>
          </w:p>
          <w:p w14:paraId="1058AEBE" w14:textId="1FBE10C4" w:rsidR="006B10F4" w:rsidRPr="00F225BE" w:rsidRDefault="006B10F4" w:rsidP="00E7355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  <w:tc>
          <w:tcPr>
            <w:tcW w:w="2693" w:type="dxa"/>
          </w:tcPr>
          <w:p w14:paraId="35345709" w14:textId="77777777" w:rsidR="006B10F4" w:rsidRPr="00F225BE" w:rsidRDefault="006B10F4" w:rsidP="00E73550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059CDF1B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zwierzęta; również poznane w sekcji kulturowej</w:t>
            </w:r>
          </w:p>
          <w:p w14:paraId="6E27C0C9" w14:textId="77777777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określające zwierzęta</w:t>
            </w:r>
          </w:p>
          <w:p w14:paraId="451328D2" w14:textId="061BBEC8" w:rsidR="006B10F4" w:rsidRPr="00F225BE" w:rsidRDefault="006B10F4" w:rsidP="00E7355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</w:tr>
      <w:tr w:rsidR="006B10F4" w:rsidRPr="00F225BE" w14:paraId="39B840CA" w14:textId="77777777" w:rsidTr="006B10F4">
        <w:trPr>
          <w:trHeight w:val="274"/>
        </w:trPr>
        <w:tc>
          <w:tcPr>
            <w:tcW w:w="1086" w:type="dxa"/>
            <w:vMerge/>
          </w:tcPr>
          <w:p w14:paraId="454368AC" w14:textId="77777777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7051386F" w14:textId="1413E29B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nazywa całym zdaniem zwierzęta: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(dog).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6EEFF65" w14:textId="59E912A6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nazywa całym zdaniem zwierzęta: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(dog).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9C8B64F" w14:textId="5D7D48F0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niewielkimi błędami nazywa całym zdaniem zwierzęta: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(dog).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406CED7" w14:textId="77843634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nazywa  całym zdaniem zwierzęta: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It's a (dog).</w:t>
            </w:r>
          </w:p>
        </w:tc>
        <w:tc>
          <w:tcPr>
            <w:tcW w:w="2693" w:type="dxa"/>
          </w:tcPr>
          <w:p w14:paraId="0439D54B" w14:textId="4275E2D7" w:rsidR="006B10F4" w:rsidRPr="00F225BE" w:rsidRDefault="006B10F4" w:rsidP="0016339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nazywa całym zdaniem zwierzęta: It's a (dog).</w:t>
            </w:r>
          </w:p>
        </w:tc>
      </w:tr>
      <w:tr w:rsidR="006B10F4" w:rsidRPr="00F225BE" w14:paraId="39CC5185" w14:textId="77777777" w:rsidTr="006B10F4">
        <w:trPr>
          <w:trHeight w:val="561"/>
        </w:trPr>
        <w:tc>
          <w:tcPr>
            <w:tcW w:w="1086" w:type="dxa"/>
            <w:vMerge/>
          </w:tcPr>
          <w:p w14:paraId="6C9A551B" w14:textId="77777777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4BB8E77" w14:textId="6F59482F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oraz licznymi błędami wyraża posiadanie: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I've got a (cat)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jego brak: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a (rabbit).</w:t>
            </w:r>
          </w:p>
        </w:tc>
        <w:tc>
          <w:tcPr>
            <w:tcW w:w="2835" w:type="dxa"/>
          </w:tcPr>
          <w:p w14:paraId="7A553448" w14:textId="4F331CB9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wyraża posiadanie: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I've got a (cat)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jego brak: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a (rabbit).</w:t>
            </w:r>
          </w:p>
        </w:tc>
        <w:tc>
          <w:tcPr>
            <w:tcW w:w="2694" w:type="dxa"/>
          </w:tcPr>
          <w:p w14:paraId="31C3B22E" w14:textId="76E1C38A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wyraża posiadanie: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a (cat)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oraz jego brak: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a (rabbit).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ab/>
            </w:r>
          </w:p>
        </w:tc>
        <w:tc>
          <w:tcPr>
            <w:tcW w:w="2835" w:type="dxa"/>
          </w:tcPr>
          <w:p w14:paraId="3B976AA6" w14:textId="6462A5D2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wyraża posiadanie: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a (cat)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oraz jego brak: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a (rabbit).</w:t>
            </w:r>
          </w:p>
        </w:tc>
        <w:tc>
          <w:tcPr>
            <w:tcW w:w="2693" w:type="dxa"/>
          </w:tcPr>
          <w:p w14:paraId="3AE33746" w14:textId="748D7DE9" w:rsidR="006B10F4" w:rsidRPr="00F225BE" w:rsidRDefault="006B10F4" w:rsidP="00C36BA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wyraża posiadanie: I've got a (cat) oraz jego brak: I haven't got a (rabbit).</w:t>
            </w:r>
          </w:p>
        </w:tc>
      </w:tr>
      <w:tr w:rsidR="006B10F4" w:rsidRPr="00F225BE" w14:paraId="1C94A824" w14:textId="77777777" w:rsidTr="006B10F4">
        <w:trPr>
          <w:trHeight w:val="371"/>
        </w:trPr>
        <w:tc>
          <w:tcPr>
            <w:tcW w:w="1086" w:type="dxa"/>
            <w:vMerge/>
          </w:tcPr>
          <w:p w14:paraId="6E603407" w14:textId="77777777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1549D00" w14:textId="19D9C2D9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wyraża zakaz: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Don't open the cage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617B24A" w14:textId="5214AB6A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wyraża zakaz: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Don't open the cage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.</w:t>
            </w:r>
          </w:p>
        </w:tc>
        <w:tc>
          <w:tcPr>
            <w:tcW w:w="2694" w:type="dxa"/>
          </w:tcPr>
          <w:p w14:paraId="7E00DE44" w14:textId="77777777" w:rsidR="006B10F4" w:rsidRPr="00F225BE" w:rsidRDefault="006B10F4" w:rsidP="00460F71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wyraża zakaz: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Don't open the cage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. </w:t>
            </w:r>
          </w:p>
          <w:p w14:paraId="761F7794" w14:textId="478E1A7C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03B6509" w14:textId="1014F4EB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wyraża zakaz: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Don't open the cage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. i wie, kiedy go zastosować.</w:t>
            </w:r>
          </w:p>
        </w:tc>
        <w:tc>
          <w:tcPr>
            <w:tcW w:w="2693" w:type="dxa"/>
          </w:tcPr>
          <w:p w14:paraId="719FDAAA" w14:textId="7824C1E7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wyraża zakaz: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Don't open the cage.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wie, kiedy go zastosować.</w:t>
            </w:r>
          </w:p>
        </w:tc>
      </w:tr>
      <w:tr w:rsidR="006B10F4" w:rsidRPr="00F225BE" w14:paraId="5D60E16B" w14:textId="77777777" w:rsidTr="006B10F4">
        <w:trPr>
          <w:trHeight w:val="371"/>
        </w:trPr>
        <w:tc>
          <w:tcPr>
            <w:tcW w:w="1086" w:type="dxa"/>
            <w:vMerge/>
          </w:tcPr>
          <w:p w14:paraId="44273D4D" w14:textId="77777777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15DC48C" w14:textId="0C07B6E2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opisuje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</w:tc>
        <w:tc>
          <w:tcPr>
            <w:tcW w:w="2835" w:type="dxa"/>
          </w:tcPr>
          <w:p w14:paraId="5549DAB1" w14:textId="1EFFA23E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opisuje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</w:tc>
        <w:tc>
          <w:tcPr>
            <w:tcW w:w="2694" w:type="dxa"/>
          </w:tcPr>
          <w:p w14:paraId="0D579C1C" w14:textId="4FFFE975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stara się samodzielnie opisać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</w:tc>
        <w:tc>
          <w:tcPr>
            <w:tcW w:w="2835" w:type="dxa"/>
          </w:tcPr>
          <w:p w14:paraId="750C8F8C" w14:textId="1BD0E8A8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opisuje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</w:tc>
        <w:tc>
          <w:tcPr>
            <w:tcW w:w="2693" w:type="dxa"/>
          </w:tcPr>
          <w:p w14:paraId="7DEBE298" w14:textId="52AF3695" w:rsidR="006B10F4" w:rsidRPr="00F225BE" w:rsidRDefault="006B10F4" w:rsidP="00460F7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opisuje zwierzę: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My pet is (scary).</w:t>
            </w:r>
          </w:p>
        </w:tc>
      </w:tr>
      <w:tr w:rsidR="006B10F4" w:rsidRPr="00F225BE" w14:paraId="78D59FF8" w14:textId="77777777" w:rsidTr="006B10F4">
        <w:trPr>
          <w:trHeight w:val="371"/>
        </w:trPr>
        <w:tc>
          <w:tcPr>
            <w:tcW w:w="1086" w:type="dxa"/>
            <w:vMerge/>
          </w:tcPr>
          <w:p w14:paraId="2A682DA4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4A69D0C3" w14:textId="1E528636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87AB1F7" w14:textId="6457FB5A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760A247F" w14:textId="768B828D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niewielkimi błędami określa miejsce zamieszkania zwierząt: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(rabbit) lives (inside).</w:t>
            </w:r>
          </w:p>
        </w:tc>
        <w:tc>
          <w:tcPr>
            <w:tcW w:w="2835" w:type="dxa"/>
          </w:tcPr>
          <w:p w14:paraId="7E271F2F" w14:textId="48A09C1F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i samodzielnie określa miejsce zamieszkania zwierząt: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(rabbit) lives (inside).</w:t>
            </w:r>
          </w:p>
        </w:tc>
        <w:tc>
          <w:tcPr>
            <w:tcW w:w="2693" w:type="dxa"/>
          </w:tcPr>
          <w:p w14:paraId="3DE44270" w14:textId="78D593C5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i samodzielnie określa miejsce zamieszkania zwierząt: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 (rabbit) lives (inside).</w:t>
            </w:r>
          </w:p>
        </w:tc>
      </w:tr>
      <w:tr w:rsidR="006B10F4" w:rsidRPr="00F225BE" w14:paraId="57AB59A4" w14:textId="77777777" w:rsidTr="006B10F4">
        <w:trPr>
          <w:trHeight w:val="561"/>
        </w:trPr>
        <w:tc>
          <w:tcPr>
            <w:tcW w:w="1086" w:type="dxa"/>
            <w:vMerge/>
          </w:tcPr>
          <w:p w14:paraId="0E0334A3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6FACD1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7E99C4B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6C1C7B84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1BBB6B78" w14:textId="77777777" w:rsidR="006B10F4" w:rsidRPr="00F225BE" w:rsidRDefault="006B10F4" w:rsidP="00BB106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00169F75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7EEFFC34" w14:textId="77777777" w:rsidR="006B10F4" w:rsidRPr="00F225BE" w:rsidRDefault="006B10F4" w:rsidP="00BB106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6B10F4" w:rsidRPr="00F225BE" w14:paraId="3631AC64" w14:textId="77777777" w:rsidTr="006B10F4">
        <w:trPr>
          <w:trHeight w:val="561"/>
        </w:trPr>
        <w:tc>
          <w:tcPr>
            <w:tcW w:w="1086" w:type="dxa"/>
            <w:vMerge/>
          </w:tcPr>
          <w:p w14:paraId="639ACEB4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5D107F5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0F2B00F2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7FD00D91" w14:textId="77777777" w:rsidR="006B10F4" w:rsidRPr="00F225BE" w:rsidRDefault="006B10F4" w:rsidP="00BB106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6BA562B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42C90E2D" w14:textId="77777777" w:rsidR="006B10F4" w:rsidRPr="00F225BE" w:rsidRDefault="006B10F4" w:rsidP="00BB1065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6B10F4" w:rsidRPr="00F225BE" w14:paraId="043C4578" w14:textId="77777777" w:rsidTr="006B10F4">
        <w:trPr>
          <w:trHeight w:val="831"/>
        </w:trPr>
        <w:tc>
          <w:tcPr>
            <w:tcW w:w="1086" w:type="dxa"/>
            <w:vMerge/>
          </w:tcPr>
          <w:p w14:paraId="2AAF3C37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37A39DAC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1AE4A30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504F31B0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0932073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5F4C1130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6B10F4" w:rsidRPr="00F225BE" w14:paraId="543F5DC5" w14:textId="77777777" w:rsidTr="006B10F4">
        <w:trPr>
          <w:trHeight w:val="506"/>
        </w:trPr>
        <w:tc>
          <w:tcPr>
            <w:tcW w:w="1086" w:type="dxa"/>
            <w:vMerge/>
          </w:tcPr>
          <w:p w14:paraId="1741B6B5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724DF0AC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16E29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korzysta z materiałów źródłowych do pogłębiania wiedzy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0003259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98323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korzysta z materiałów źródłowych do pogłębiania wiedzy</w:t>
            </w:r>
          </w:p>
        </w:tc>
        <w:tc>
          <w:tcPr>
            <w:tcW w:w="2693" w:type="dxa"/>
          </w:tcPr>
          <w:p w14:paraId="53CC009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korzysta z materiałów źródłowych do pogłębiania wiedzy</w:t>
            </w:r>
          </w:p>
        </w:tc>
      </w:tr>
      <w:tr w:rsidR="006B10F4" w:rsidRPr="00F225BE" w14:paraId="31D755AE" w14:textId="77777777" w:rsidTr="006B10F4">
        <w:trPr>
          <w:trHeight w:val="506"/>
        </w:trPr>
        <w:tc>
          <w:tcPr>
            <w:tcW w:w="1086" w:type="dxa"/>
            <w:vMerge/>
          </w:tcPr>
          <w:p w14:paraId="74C032B4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46A6C200" w14:textId="7E58E288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66D4349" w14:textId="32F7751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niektóre wyrazy przeczytane przez nauczyciela, czasem popełnia przy tym błędy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8BAED5C" w14:textId="5A53CC98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bezbłędnie lub z niewielkimi błędami wskazuje przeczytane przez nauczyciela wyrazy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630B1D9" w14:textId="1207203C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wskazuje przeczytane przez nauczyciela wyrazy</w:t>
            </w:r>
          </w:p>
        </w:tc>
        <w:tc>
          <w:tcPr>
            <w:tcW w:w="2693" w:type="dxa"/>
          </w:tcPr>
          <w:p w14:paraId="352399FD" w14:textId="5DBFBA50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6B10F4" w:rsidRPr="00F225BE" w14:paraId="3D6FF51D" w14:textId="77777777" w:rsidTr="006B10F4">
        <w:trPr>
          <w:trHeight w:val="506"/>
        </w:trPr>
        <w:tc>
          <w:tcPr>
            <w:tcW w:w="1086" w:type="dxa"/>
            <w:vMerge/>
          </w:tcPr>
          <w:p w14:paraId="2D3AC777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62017013" w14:textId="40394402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pojedyncze wyrazy z ilustracjami ze znaczną pomocą nauczyciela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C3574DF" w14:textId="6FF2CBF4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niektóre wyrazy z ilustracjami z niewielką pomocą nauczyciela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087379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 większych trudności łączy wyrazy </w:t>
            </w:r>
          </w:p>
          <w:p w14:paraId="59D18566" w14:textId="6E6B8D1D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F1190C4" w14:textId="45C7FCF8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bezbłędnie i samodzielnie łączy wyrazy </w:t>
            </w:r>
          </w:p>
          <w:p w14:paraId="55F77398" w14:textId="4FEB732A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  <w:tc>
          <w:tcPr>
            <w:tcW w:w="2693" w:type="dxa"/>
          </w:tcPr>
          <w:p w14:paraId="061E977F" w14:textId="77777777" w:rsidR="006B10F4" w:rsidRPr="00F225BE" w:rsidRDefault="006B10F4" w:rsidP="004D488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bezbłędnie i samodzielnie łączy wyrazy </w:t>
            </w:r>
          </w:p>
          <w:p w14:paraId="111A6A62" w14:textId="5EA6A60C" w:rsidR="006B10F4" w:rsidRPr="00F225BE" w:rsidRDefault="006B10F4" w:rsidP="004D488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</w:tr>
      <w:tr w:rsidR="006B10F4" w:rsidRPr="00F225BE" w14:paraId="25D78786" w14:textId="77777777" w:rsidTr="006B10F4">
        <w:trPr>
          <w:trHeight w:val="1279"/>
        </w:trPr>
        <w:tc>
          <w:tcPr>
            <w:tcW w:w="1086" w:type="dxa"/>
            <w:vMerge/>
          </w:tcPr>
          <w:p w14:paraId="6B9B1F03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16ADE26F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błędami i z pomocą nauczyciela próbuje przeczytać:  </w:t>
            </w:r>
          </w:p>
          <w:p w14:paraId="29FD0BAA" w14:textId="77777777" w:rsidR="006B10F4" w:rsidRPr="00F225BE" w:rsidRDefault="006B10F4" w:rsidP="0034684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zwierząt</w:t>
            </w:r>
          </w:p>
          <w:p w14:paraId="1173504E" w14:textId="5D51E64D" w:rsidR="006B10F4" w:rsidRPr="00F225BE" w:rsidRDefault="006B10F4" w:rsidP="0034684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</w:tc>
        <w:tc>
          <w:tcPr>
            <w:tcW w:w="2835" w:type="dxa"/>
          </w:tcPr>
          <w:p w14:paraId="432CF5EF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błędami i pomocą nauczyciela czyta:</w:t>
            </w:r>
          </w:p>
          <w:p w14:paraId="17D99113" w14:textId="77777777" w:rsidR="006B10F4" w:rsidRPr="00F225BE" w:rsidRDefault="006B10F4" w:rsidP="0034684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zwierząt</w:t>
            </w:r>
          </w:p>
          <w:p w14:paraId="0FDC753D" w14:textId="3DE8678E" w:rsidR="006B10F4" w:rsidRPr="00F225BE" w:rsidRDefault="006B10F4" w:rsidP="0034684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</w:tc>
        <w:tc>
          <w:tcPr>
            <w:tcW w:w="2694" w:type="dxa"/>
          </w:tcPr>
          <w:p w14:paraId="422B92C3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niewielkimi błędami czyta:</w:t>
            </w:r>
          </w:p>
          <w:p w14:paraId="1CAA1F61" w14:textId="77777777" w:rsidR="006B10F4" w:rsidRPr="00F225BE" w:rsidRDefault="006B10F4" w:rsidP="00BB1065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nazwy zwierząt; również poznanych </w:t>
            </w:r>
          </w:p>
          <w:p w14:paraId="45828C3A" w14:textId="77777777" w:rsidR="006B10F4" w:rsidRPr="00F225BE" w:rsidRDefault="006B10F4" w:rsidP="00BB1065">
            <w:pPr>
              <w:pStyle w:val="ListParagraph"/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 sekcji kulturowej</w:t>
            </w:r>
          </w:p>
          <w:p w14:paraId="7944E54D" w14:textId="77777777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178A61C8" w14:textId="14681D9E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  <w:tc>
          <w:tcPr>
            <w:tcW w:w="2835" w:type="dxa"/>
          </w:tcPr>
          <w:p w14:paraId="241E040A" w14:textId="397AA9B1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czyta:</w:t>
            </w:r>
          </w:p>
          <w:p w14:paraId="2E8DB2B9" w14:textId="77777777" w:rsidR="006B10F4" w:rsidRPr="00F225BE" w:rsidRDefault="006B10F4" w:rsidP="00BB1065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nazwy zwierząt; również poznanych </w:t>
            </w:r>
          </w:p>
          <w:p w14:paraId="0D0E3ACD" w14:textId="77777777" w:rsidR="006B10F4" w:rsidRPr="00F225BE" w:rsidRDefault="006B10F4" w:rsidP="00BB1065">
            <w:pPr>
              <w:pStyle w:val="ListParagraph"/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w sekcji kulturowej</w:t>
            </w:r>
          </w:p>
          <w:p w14:paraId="613F7273" w14:textId="77777777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32D5E71C" w14:textId="0E0497C7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  <w:tc>
          <w:tcPr>
            <w:tcW w:w="2693" w:type="dxa"/>
          </w:tcPr>
          <w:p w14:paraId="3ADC0FE8" w14:textId="76C688CA" w:rsidR="006B10F4" w:rsidRPr="00F225BE" w:rsidRDefault="006B10F4" w:rsidP="0034684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czyta:</w:t>
            </w:r>
          </w:p>
          <w:p w14:paraId="68B5C613" w14:textId="74720581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nazwy zwierząt; również poznanych w sekcji kulturowej</w:t>
            </w:r>
          </w:p>
          <w:p w14:paraId="207CAE15" w14:textId="15CECC84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przymiotniki opisujące zwierzęta</w:t>
            </w:r>
          </w:p>
          <w:p w14:paraId="530FF284" w14:textId="4987B8BA" w:rsidR="006B10F4" w:rsidRPr="00F225BE" w:rsidRDefault="006B10F4" w:rsidP="0034684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przysłówki określające miejsce</w:t>
            </w:r>
          </w:p>
        </w:tc>
      </w:tr>
      <w:tr w:rsidR="006B10F4" w:rsidRPr="00F225BE" w14:paraId="2826506E" w14:textId="77777777" w:rsidTr="006B10F4">
        <w:trPr>
          <w:trHeight w:val="506"/>
        </w:trPr>
        <w:tc>
          <w:tcPr>
            <w:tcW w:w="1086" w:type="dxa"/>
            <w:vMerge/>
          </w:tcPr>
          <w:p w14:paraId="61096D18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351866D4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próbuje przeczytać proste struktury z rozdziału:</w:t>
            </w:r>
          </w:p>
          <w:p w14:paraId="042D9C60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  <w:p w14:paraId="64D4BBAE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 Have you got a (cat)?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, </w:t>
            </w:r>
          </w:p>
          <w:p w14:paraId="5DE97073" w14:textId="5030F3E0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ale sprawia mu to trudność, zwykle nie rozumie ich znaczenia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08C74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czyta proste struktury </w:t>
            </w:r>
          </w:p>
          <w:p w14:paraId="48D17550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268E5056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  <w:p w14:paraId="3CACC31E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Have you got a (cat)?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 xml:space="preserve">, </w:t>
            </w:r>
          </w:p>
          <w:p w14:paraId="5F8BDE1E" w14:textId="4AC62180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czasami nie rozumie ich znaczenia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E000FE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czyta proste struktury z rozdziału:</w:t>
            </w:r>
          </w:p>
          <w:p w14:paraId="536EFA0B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  <w:p w14:paraId="637B4BC4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Have you got a (cat)?</w:t>
            </w:r>
          </w:p>
          <w:p w14:paraId="0C167AE5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(rabbit) lives (inside),</w:t>
            </w:r>
          </w:p>
          <w:p w14:paraId="13D505C9" w14:textId="55754AC1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zwykle rozumie ich znaczenie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C1A45C" w14:textId="2E39F9EE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-często z łatwością odczytuje proste struktury </w:t>
            </w:r>
          </w:p>
          <w:p w14:paraId="12CB138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13B8B4B4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My pet is (scary).</w:t>
            </w:r>
          </w:p>
          <w:p w14:paraId="2FF919A2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Have you got a (cat)?</w:t>
            </w:r>
          </w:p>
          <w:p w14:paraId="02593731" w14:textId="77777777" w:rsidR="006B10F4" w:rsidRPr="00F225BE" w:rsidRDefault="006B10F4" w:rsidP="00BB106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(rabbit) lives (outside),</w:t>
            </w:r>
          </w:p>
          <w:p w14:paraId="6E4B9E2C" w14:textId="33A71663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  <w:tc>
          <w:tcPr>
            <w:tcW w:w="2693" w:type="dxa"/>
          </w:tcPr>
          <w:p w14:paraId="4C3D4BD3" w14:textId="77777777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łatwością odczytuje proste struktury </w:t>
            </w:r>
          </w:p>
          <w:p w14:paraId="6692C2BB" w14:textId="77777777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27455B0C" w14:textId="77777777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ab/>
              <w:t>My pet is (scary).</w:t>
            </w:r>
          </w:p>
          <w:p w14:paraId="2AC2B068" w14:textId="77777777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ab/>
              <w:t>Have you got a (cat)?</w:t>
            </w:r>
          </w:p>
          <w:p w14:paraId="09F63F7B" w14:textId="77777777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ab/>
              <w:t>This (rabbit) lives (outside),</w:t>
            </w:r>
          </w:p>
          <w:p w14:paraId="65FFF9FD" w14:textId="46EDFFEA" w:rsidR="006B10F4" w:rsidRPr="00F225BE" w:rsidRDefault="006B10F4" w:rsidP="00C868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</w:tr>
      <w:tr w:rsidR="006B10F4" w:rsidRPr="00F225BE" w14:paraId="485DA1FB" w14:textId="77777777" w:rsidTr="006B10F4">
        <w:trPr>
          <w:trHeight w:val="506"/>
        </w:trPr>
        <w:tc>
          <w:tcPr>
            <w:tcW w:w="1086" w:type="dxa"/>
            <w:vMerge/>
          </w:tcPr>
          <w:p w14:paraId="57EEF111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7ED25E43" w14:textId="2C12A7AA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7772D2B" w14:textId="62B6EB1D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niektóre wyrazy przeczytane przez nauczyciela, czasem popełnia przy tym błędy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20CBC23" w14:textId="1E66A6E2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bezbłędnie lub z niewielkimi błędami wskazuje przeczytane przez nauczyciela wyrazy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D9A6BAD" w14:textId="4430D50B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wskazuje przeczytane przez nauczyciela wyrazy</w:t>
            </w:r>
          </w:p>
        </w:tc>
        <w:tc>
          <w:tcPr>
            <w:tcW w:w="2693" w:type="dxa"/>
          </w:tcPr>
          <w:p w14:paraId="482180F9" w14:textId="44FD523B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6B10F4" w:rsidRPr="00F225BE" w14:paraId="734CA08E" w14:textId="77777777" w:rsidTr="006B10F4">
        <w:trPr>
          <w:trHeight w:val="377"/>
        </w:trPr>
        <w:tc>
          <w:tcPr>
            <w:tcW w:w="1086" w:type="dxa"/>
            <w:vMerge w:val="restart"/>
          </w:tcPr>
          <w:p w14:paraId="1DFD4242" w14:textId="47BD8A0D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12EAC2D0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53405B9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4" w:type="dxa"/>
          </w:tcPr>
          <w:p w14:paraId="670661E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7AE6E80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3" w:type="dxa"/>
          </w:tcPr>
          <w:p w14:paraId="075F6FB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6B10F4" w:rsidRPr="00F225BE" w14:paraId="281CB084" w14:textId="77777777" w:rsidTr="006B10F4">
        <w:trPr>
          <w:trHeight w:val="411"/>
        </w:trPr>
        <w:tc>
          <w:tcPr>
            <w:tcW w:w="1086" w:type="dxa"/>
            <w:vMerge/>
          </w:tcPr>
          <w:p w14:paraId="5DB85DD2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764E8C3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835" w:type="dxa"/>
          </w:tcPr>
          <w:p w14:paraId="65423B5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694" w:type="dxa"/>
          </w:tcPr>
          <w:p w14:paraId="38EC0CF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835" w:type="dxa"/>
          </w:tcPr>
          <w:p w14:paraId="52B94F31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693" w:type="dxa"/>
          </w:tcPr>
          <w:p w14:paraId="2A1FFC3E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  <w:tr w:rsidR="006B10F4" w:rsidRPr="00F225BE" w14:paraId="6959356A" w14:textId="77777777" w:rsidTr="006B10F4">
        <w:trPr>
          <w:trHeight w:val="558"/>
        </w:trPr>
        <w:tc>
          <w:tcPr>
            <w:tcW w:w="1086" w:type="dxa"/>
            <w:vMerge/>
          </w:tcPr>
          <w:p w14:paraId="6FAC7132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47C4F5E6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6A1A443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0CB876CF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1BB2A1D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2EF78940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  <w:tr w:rsidR="006B10F4" w:rsidRPr="00F225BE" w14:paraId="30841CB6" w14:textId="77777777" w:rsidTr="006B10F4">
        <w:trPr>
          <w:trHeight w:val="401"/>
        </w:trPr>
        <w:tc>
          <w:tcPr>
            <w:tcW w:w="1086" w:type="dxa"/>
            <w:vMerge/>
          </w:tcPr>
          <w:p w14:paraId="1E630332" w14:textId="77777777" w:rsidR="006B10F4" w:rsidRPr="00F225BE" w:rsidRDefault="006B10F4" w:rsidP="00BB1065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273703A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przedstawia w języku polskim ogólny sensu wysłuchanego tekstu</w:t>
            </w:r>
          </w:p>
        </w:tc>
        <w:tc>
          <w:tcPr>
            <w:tcW w:w="2835" w:type="dxa"/>
          </w:tcPr>
          <w:p w14:paraId="41A52628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przedstawia w języku polskim ogólny sensu wysłuchanego tekstu</w:t>
            </w:r>
          </w:p>
        </w:tc>
        <w:tc>
          <w:tcPr>
            <w:tcW w:w="2694" w:type="dxa"/>
          </w:tcPr>
          <w:p w14:paraId="77B59223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przedstawia w języku polskim ogólny sensu wysłuchanego tekstu</w:t>
            </w:r>
          </w:p>
        </w:tc>
        <w:tc>
          <w:tcPr>
            <w:tcW w:w="2835" w:type="dxa"/>
          </w:tcPr>
          <w:p w14:paraId="0BB43F1B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przedstawia w języku polskim ogólny sensu wysłuchanego tekstu</w:t>
            </w:r>
          </w:p>
        </w:tc>
        <w:tc>
          <w:tcPr>
            <w:tcW w:w="2693" w:type="dxa"/>
          </w:tcPr>
          <w:p w14:paraId="1CE5A1FD" w14:textId="77777777" w:rsidR="006B10F4" w:rsidRPr="00F225BE" w:rsidRDefault="006B10F4" w:rsidP="00BB10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przedstawia w języku polskim ogólny sensu wysłuchanego tekstu</w:t>
            </w:r>
          </w:p>
        </w:tc>
      </w:tr>
    </w:tbl>
    <w:p w14:paraId="43196EB6" w14:textId="77777777" w:rsidR="00421393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p w14:paraId="4C54D228" w14:textId="77777777" w:rsidR="006B10F4" w:rsidRDefault="006B10F4" w:rsidP="007F350C">
      <w:pPr>
        <w:rPr>
          <w:rFonts w:asciiTheme="minorHAnsi" w:hAnsiTheme="minorHAnsi" w:cstheme="minorHAnsi"/>
          <w:sz w:val="12"/>
          <w:szCs w:val="12"/>
        </w:rPr>
      </w:pPr>
    </w:p>
    <w:p w14:paraId="7883E9BB" w14:textId="77777777" w:rsidR="006B10F4" w:rsidRDefault="006B10F4" w:rsidP="007F350C">
      <w:pPr>
        <w:rPr>
          <w:rFonts w:asciiTheme="minorHAnsi" w:hAnsiTheme="minorHAnsi" w:cstheme="minorHAnsi"/>
          <w:sz w:val="12"/>
          <w:szCs w:val="12"/>
        </w:rPr>
      </w:pPr>
    </w:p>
    <w:p w14:paraId="6B121CD6" w14:textId="77777777" w:rsidR="006B10F4" w:rsidRPr="00F225BE" w:rsidRDefault="006B10F4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6B10F4" w:rsidRPr="00F225BE" w14:paraId="1F1F858F" w14:textId="77777777" w:rsidTr="006B10F4">
        <w:trPr>
          <w:trHeight w:val="419"/>
        </w:trPr>
        <w:tc>
          <w:tcPr>
            <w:tcW w:w="1086" w:type="dxa"/>
          </w:tcPr>
          <w:p w14:paraId="050D775D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Ocena</w:t>
            </w:r>
          </w:p>
        </w:tc>
        <w:tc>
          <w:tcPr>
            <w:tcW w:w="2629" w:type="dxa"/>
            <w:vAlign w:val="center"/>
          </w:tcPr>
          <w:p w14:paraId="168962DD" w14:textId="5A159A91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2FA27641" w14:textId="18F1D58B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694" w:type="dxa"/>
            <w:vAlign w:val="center"/>
          </w:tcPr>
          <w:p w14:paraId="069F5769" w14:textId="2CA1CCFF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29E908AC" w14:textId="13D7392E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693" w:type="dxa"/>
            <w:vAlign w:val="center"/>
          </w:tcPr>
          <w:p w14:paraId="6BFE8ACB" w14:textId="739EF6EB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Celujący</w:t>
            </w:r>
          </w:p>
        </w:tc>
      </w:tr>
      <w:tr w:rsidR="006B10F4" w:rsidRPr="00F225BE" w14:paraId="61FCE62C" w14:textId="77777777" w:rsidTr="006B10F4">
        <w:trPr>
          <w:trHeight w:val="564"/>
        </w:trPr>
        <w:tc>
          <w:tcPr>
            <w:tcW w:w="1086" w:type="dxa"/>
            <w:vMerge w:val="restart"/>
          </w:tcPr>
          <w:p w14:paraId="7D455251" w14:textId="7F8D79B3" w:rsidR="006B10F4" w:rsidRDefault="006B10F4" w:rsidP="00D827E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Rozdział 4</w:t>
            </w:r>
          </w:p>
          <w:p w14:paraId="78DD2C86" w14:textId="30E9328F" w:rsidR="006B10F4" w:rsidRPr="00F225BE" w:rsidRDefault="006B10F4" w:rsidP="00D827E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58020E09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E144C3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17D059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A0A234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7B5D64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BA7727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7A0B5A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F126306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C194EC2" w14:textId="765B4758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51EF53D9" w14:textId="20F1F6FA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657090D5" w14:textId="7C8C9618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2A7135E3" w14:textId="65EED078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542D1EA1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6B10F4" w:rsidRPr="00F225BE" w14:paraId="00DCBD7D" w14:textId="77777777" w:rsidTr="006B10F4">
        <w:trPr>
          <w:trHeight w:val="564"/>
        </w:trPr>
        <w:tc>
          <w:tcPr>
            <w:tcW w:w="1086" w:type="dxa"/>
            <w:vMerge/>
          </w:tcPr>
          <w:p w14:paraId="3E16FE1A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5DBAD0F" w14:textId="2DA1DE1C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778ADE0E" w14:textId="6E6B959D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2575B579" w14:textId="2C0972EA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2FBFBC7F" w14:textId="23C49964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reaguje na bardzo proste polecenia </w:t>
            </w:r>
          </w:p>
        </w:tc>
        <w:tc>
          <w:tcPr>
            <w:tcW w:w="2693" w:type="dxa"/>
          </w:tcPr>
          <w:p w14:paraId="69AF304C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6B10F4" w:rsidRPr="00F225BE" w14:paraId="06035A1D" w14:textId="77777777" w:rsidTr="006B10F4">
        <w:trPr>
          <w:trHeight w:val="564"/>
        </w:trPr>
        <w:tc>
          <w:tcPr>
            <w:tcW w:w="1086" w:type="dxa"/>
            <w:vMerge/>
          </w:tcPr>
          <w:p w14:paraId="2F5E0AC6" w14:textId="7777777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D928DBD" w14:textId="3B68F33B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powtórzyć po nauczycielu pytanie o liczbę: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many (legs) have you got?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oraz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odpowieda na 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(ten legs),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liczne błędy.</w:t>
            </w:r>
          </w:p>
        </w:tc>
        <w:tc>
          <w:tcPr>
            <w:tcW w:w="2835" w:type="dxa"/>
          </w:tcPr>
          <w:p w14:paraId="74E5F8BA" w14:textId="15C94821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pyta o liczbę: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many (legs) have you got?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oraz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odpowieda na to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(ten legs),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błędy.</w:t>
            </w:r>
          </w:p>
        </w:tc>
        <w:tc>
          <w:tcPr>
            <w:tcW w:w="2694" w:type="dxa"/>
          </w:tcPr>
          <w:p w14:paraId="7DFA6B98" w14:textId="77777777" w:rsidR="006B10F4" w:rsidRPr="00F225BE" w:rsidRDefault="006B10F4" w:rsidP="00D827EE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pyta o liczbę: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many (legs) have you got?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oraz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s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tara się poprawnie odpowiedzieć na to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(ten legs). </w:t>
            </w:r>
          </w:p>
          <w:p w14:paraId="28D66CAE" w14:textId="65E0D93A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514259A" w14:textId="0CCFFBC7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pyta o liczbę: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How many (legs) have you got?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oraz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poprawnie odpowiada na to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I've got (ten legs).</w:t>
            </w:r>
          </w:p>
        </w:tc>
        <w:tc>
          <w:tcPr>
            <w:tcW w:w="2693" w:type="dxa"/>
          </w:tcPr>
          <w:p w14:paraId="30F36F58" w14:textId="0220E20F" w:rsidR="006B10F4" w:rsidRPr="00F225BE" w:rsidRDefault="006B10F4" w:rsidP="00D827E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pyta o liczbę: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How many (legs) have you got?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oraz poprawnie odpowiada na to pytanie: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I've got (ten legs).</w:t>
            </w:r>
          </w:p>
        </w:tc>
      </w:tr>
      <w:tr w:rsidR="006B10F4" w:rsidRPr="00F225BE" w14:paraId="745D79E2" w14:textId="77777777" w:rsidTr="006B10F4">
        <w:trPr>
          <w:trHeight w:val="564"/>
        </w:trPr>
        <w:tc>
          <w:tcPr>
            <w:tcW w:w="1086" w:type="dxa"/>
            <w:vMerge/>
          </w:tcPr>
          <w:p w14:paraId="49A4C787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0A17C58" w14:textId="12F6AF6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5E2C1369" w14:textId="1CB404B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5BF17C02" w14:textId="4125DBD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5A2F42E6" w14:textId="646E93A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  <w:tc>
          <w:tcPr>
            <w:tcW w:w="2693" w:type="dxa"/>
          </w:tcPr>
          <w:p w14:paraId="62265A27" w14:textId="0123466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6B10F4" w:rsidRPr="00F225BE" w14:paraId="5367A371" w14:textId="77777777" w:rsidTr="006B10F4">
        <w:trPr>
          <w:trHeight w:val="564"/>
        </w:trPr>
        <w:tc>
          <w:tcPr>
            <w:tcW w:w="1086" w:type="dxa"/>
            <w:vMerge/>
          </w:tcPr>
          <w:p w14:paraId="7504B9D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A3C75F3" w14:textId="04C2AB3E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</w:p>
        </w:tc>
        <w:tc>
          <w:tcPr>
            <w:tcW w:w="2835" w:type="dxa"/>
          </w:tcPr>
          <w:p w14:paraId="3C85C38B" w14:textId="3B3009E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</w:p>
        </w:tc>
        <w:tc>
          <w:tcPr>
            <w:tcW w:w="2694" w:type="dxa"/>
          </w:tcPr>
          <w:p w14:paraId="72AB8449" w14:textId="3CF85BA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formułuje prośby</w:t>
            </w:r>
          </w:p>
        </w:tc>
        <w:tc>
          <w:tcPr>
            <w:tcW w:w="2835" w:type="dxa"/>
          </w:tcPr>
          <w:p w14:paraId="38FEC7BA" w14:textId="1EE0D7C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  <w:tc>
          <w:tcPr>
            <w:tcW w:w="2693" w:type="dxa"/>
          </w:tcPr>
          <w:p w14:paraId="2140F0E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</w:tr>
      <w:tr w:rsidR="006B10F4" w:rsidRPr="00F225BE" w14:paraId="0123FFB6" w14:textId="77777777" w:rsidTr="006B10F4">
        <w:trPr>
          <w:trHeight w:val="564"/>
        </w:trPr>
        <w:tc>
          <w:tcPr>
            <w:tcW w:w="1086" w:type="dxa"/>
            <w:vMerge/>
          </w:tcPr>
          <w:p w14:paraId="49F5FCB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4D746B7B" w14:textId="384DF558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064C329E" w14:textId="21CA159A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343E7E36" w14:textId="60AB663F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5C7CBAE7" w14:textId="2A7E6CA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  <w:tc>
          <w:tcPr>
            <w:tcW w:w="2693" w:type="dxa"/>
          </w:tcPr>
          <w:p w14:paraId="381B0F3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6B10F4" w:rsidRPr="00F225BE" w14:paraId="0EBE93CC" w14:textId="77777777" w:rsidTr="006B10F4">
        <w:trPr>
          <w:trHeight w:val="564"/>
        </w:trPr>
        <w:tc>
          <w:tcPr>
            <w:tcW w:w="1086" w:type="dxa"/>
            <w:vMerge/>
          </w:tcPr>
          <w:p w14:paraId="5D15A236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C71C97A" w14:textId="0C1FEB5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344B55FE" w14:textId="3F93ECBA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492EB0BD" w14:textId="28ED750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1F3F16BB" w14:textId="38AFAF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5257D621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6B10F4" w:rsidRPr="00F225BE" w14:paraId="3721B5DD" w14:textId="77777777" w:rsidTr="006B10F4">
        <w:trPr>
          <w:trHeight w:val="564"/>
        </w:trPr>
        <w:tc>
          <w:tcPr>
            <w:tcW w:w="1086" w:type="dxa"/>
            <w:vMerge/>
          </w:tcPr>
          <w:p w14:paraId="4038AA7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BF537B6" w14:textId="48F8277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496704DA" w14:textId="730DD59E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103200D5" w14:textId="74C8F7BF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6956927D" w14:textId="5CD5433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  <w:tc>
          <w:tcPr>
            <w:tcW w:w="2693" w:type="dxa"/>
          </w:tcPr>
          <w:p w14:paraId="393EBE9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6B10F4" w:rsidRPr="00F225BE" w14:paraId="64E3F5A5" w14:textId="77777777" w:rsidTr="006B10F4">
        <w:trPr>
          <w:trHeight w:val="564"/>
        </w:trPr>
        <w:tc>
          <w:tcPr>
            <w:tcW w:w="1086" w:type="dxa"/>
            <w:vMerge/>
          </w:tcPr>
          <w:p w14:paraId="234ABC6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926BA30" w14:textId="7C804CF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</w:tcPr>
          <w:p w14:paraId="0DC1A226" w14:textId="6114FA6A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</w:tcPr>
          <w:p w14:paraId="5876560F" w14:textId="7CD7A35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</w:tcPr>
          <w:p w14:paraId="4ED05783" w14:textId="77A199CA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  <w:tc>
          <w:tcPr>
            <w:tcW w:w="2693" w:type="dxa"/>
          </w:tcPr>
          <w:p w14:paraId="29BA232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6B10F4" w:rsidRPr="00F225BE" w14:paraId="0364F4F9" w14:textId="77777777" w:rsidTr="006B10F4">
        <w:trPr>
          <w:trHeight w:val="416"/>
        </w:trPr>
        <w:tc>
          <w:tcPr>
            <w:tcW w:w="1086" w:type="dxa"/>
            <w:vMerge w:val="restart"/>
          </w:tcPr>
          <w:p w14:paraId="1853B0A8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60BDC993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6BEAF9B8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536D6ED" w14:textId="77777777" w:rsidR="006B10F4" w:rsidRPr="00F225BE" w:rsidRDefault="006B10F4" w:rsidP="002017FD">
            <w:pPr>
              <w:pStyle w:val="List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7B089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7B04A546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18A56008" w14:textId="77777777" w:rsidR="006B10F4" w:rsidRPr="00F225BE" w:rsidRDefault="006B10F4" w:rsidP="002017FD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C64C930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1186F84D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1CC30F2F" w14:textId="01F06EDA" w:rsidR="006B10F4" w:rsidRPr="00F225BE" w:rsidRDefault="006B10F4" w:rsidP="002017F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A8C41A" w14:textId="4175625B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14:paraId="52780AA9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191E4DFE" w14:textId="623DE0D7" w:rsidR="006B10F4" w:rsidRPr="00F225BE" w:rsidRDefault="006B10F4" w:rsidP="002017FD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</w:tc>
        <w:tc>
          <w:tcPr>
            <w:tcW w:w="2693" w:type="dxa"/>
          </w:tcPr>
          <w:p w14:paraId="3AA2C2B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5E8703EC" w14:textId="77777777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38E9FB92" w14:textId="7CAE6ABE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</w:tc>
      </w:tr>
      <w:tr w:rsidR="006B10F4" w:rsidRPr="00F225BE" w14:paraId="179A3D53" w14:textId="77777777" w:rsidTr="006B10F4">
        <w:trPr>
          <w:trHeight w:val="678"/>
        </w:trPr>
        <w:tc>
          <w:tcPr>
            <w:tcW w:w="1086" w:type="dxa"/>
            <w:vMerge/>
          </w:tcPr>
          <w:p w14:paraId="53169B45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7AE78413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wymienia kilka:</w:t>
            </w:r>
          </w:p>
          <w:p w14:paraId="1EC2C34B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30CAC76C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kolorów</w:t>
            </w:r>
          </w:p>
          <w:p w14:paraId="1FFBECD4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E515665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kilka:</w:t>
            </w:r>
          </w:p>
          <w:p w14:paraId="4538F0CA" w14:textId="77777777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554C5F69" w14:textId="38E5068C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kolorów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2E1589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wymienia większość:</w:t>
            </w:r>
          </w:p>
          <w:p w14:paraId="77FD28E5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4616CA68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kolorów</w:t>
            </w:r>
          </w:p>
          <w:p w14:paraId="16A0B424" w14:textId="735FE34D" w:rsidR="006B10F4" w:rsidRPr="00F225BE" w:rsidRDefault="006B10F4" w:rsidP="002017F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35D240F" w14:textId="10503279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wymienia:</w:t>
            </w:r>
          </w:p>
          <w:p w14:paraId="373D3B4D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4318C95F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6F08F923" w14:textId="28F21788" w:rsidR="006B10F4" w:rsidRPr="00F225BE" w:rsidRDefault="006B10F4" w:rsidP="002017F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</w:tc>
        <w:tc>
          <w:tcPr>
            <w:tcW w:w="2693" w:type="dxa"/>
          </w:tcPr>
          <w:p w14:paraId="464A9E43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71095FBB" w14:textId="77777777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0FAA6ADE" w14:textId="77777777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kolory</w:t>
            </w:r>
          </w:p>
          <w:p w14:paraId="0449A060" w14:textId="17D289B6" w:rsidR="006B10F4" w:rsidRPr="00F225BE" w:rsidRDefault="006B10F4" w:rsidP="00D2784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zmysły</w:t>
            </w:r>
          </w:p>
        </w:tc>
      </w:tr>
      <w:tr w:rsidR="006B10F4" w:rsidRPr="00F225BE" w14:paraId="0825DECE" w14:textId="77777777" w:rsidTr="006B10F4">
        <w:trPr>
          <w:trHeight w:val="274"/>
        </w:trPr>
        <w:tc>
          <w:tcPr>
            <w:tcW w:w="1086" w:type="dxa"/>
            <w:vMerge/>
          </w:tcPr>
          <w:p w14:paraId="132F5756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E364966" w14:textId="6C3C601D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nazywa całym zdaniem części ciała: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(head). These are my (eyes).,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popełnia przy tym błędy</w:t>
            </w:r>
          </w:p>
        </w:tc>
        <w:tc>
          <w:tcPr>
            <w:tcW w:w="2835" w:type="dxa"/>
          </w:tcPr>
          <w:p w14:paraId="73AA92F3" w14:textId="2D32F16F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nazywa całym zdaniem części ciała: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(head). These are my (eyes).</w:t>
            </w:r>
          </w:p>
        </w:tc>
        <w:tc>
          <w:tcPr>
            <w:tcW w:w="2694" w:type="dxa"/>
          </w:tcPr>
          <w:p w14:paraId="71D46202" w14:textId="3896F60C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niewielkimi błędami nazywa całym zdaniem części ciała: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(head). These are my (eyes).</w:t>
            </w:r>
          </w:p>
        </w:tc>
        <w:tc>
          <w:tcPr>
            <w:tcW w:w="2835" w:type="dxa"/>
          </w:tcPr>
          <w:p w14:paraId="7BC0D458" w14:textId="05DFB58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nazywa całym zdaniem części ciała: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This is my (head). These are my (eyes).</w:t>
            </w:r>
          </w:p>
        </w:tc>
        <w:tc>
          <w:tcPr>
            <w:tcW w:w="2693" w:type="dxa"/>
          </w:tcPr>
          <w:p w14:paraId="2F9F2A48" w14:textId="07C1C06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nazywa całym zdaniem części ciała: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This is my (head). These are my (eyes).</w:t>
            </w:r>
          </w:p>
        </w:tc>
      </w:tr>
      <w:tr w:rsidR="006B10F4" w:rsidRPr="00F225BE" w14:paraId="3BC06534" w14:textId="77777777" w:rsidTr="006B10F4">
        <w:trPr>
          <w:trHeight w:val="561"/>
        </w:trPr>
        <w:tc>
          <w:tcPr>
            <w:tcW w:w="1086" w:type="dxa"/>
            <w:vMerge/>
          </w:tcPr>
          <w:p w14:paraId="2FE145B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328DE1D" w14:textId="3730F598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próbuje opisywać części ciała całym zdaniem: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It's (purple and red),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 przy tym błędy</w:t>
            </w:r>
          </w:p>
        </w:tc>
        <w:tc>
          <w:tcPr>
            <w:tcW w:w="2835" w:type="dxa"/>
          </w:tcPr>
          <w:p w14:paraId="31DDE976" w14:textId="0360ABD8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próbuje opisywać części ciała całym zdaniem: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It's (purple and red).</w:t>
            </w:r>
          </w:p>
        </w:tc>
        <w:tc>
          <w:tcPr>
            <w:tcW w:w="2694" w:type="dxa"/>
          </w:tcPr>
          <w:p w14:paraId="4632BA77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próbuje samodzielnie opisywać części ciała całym zdaniem: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It's (purple and red).</w:t>
            </w:r>
          </w:p>
          <w:p w14:paraId="29520F10" w14:textId="2EAD3764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8E531C3" w14:textId="5D59E956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opisuje części ciała całym zdaniem: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It's (purple and red).</w:t>
            </w:r>
          </w:p>
          <w:p w14:paraId="4C189F52" w14:textId="2328377B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3" w:type="dxa"/>
          </w:tcPr>
          <w:p w14:paraId="67A4E3B4" w14:textId="0D86A8A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opisuje części ciała całym zdaniem: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It's (purple and red).</w:t>
            </w:r>
          </w:p>
        </w:tc>
      </w:tr>
      <w:tr w:rsidR="006B10F4" w:rsidRPr="00F225BE" w14:paraId="73F626A1" w14:textId="77777777" w:rsidTr="006B10F4">
        <w:trPr>
          <w:trHeight w:val="371"/>
        </w:trPr>
        <w:tc>
          <w:tcPr>
            <w:tcW w:w="1086" w:type="dxa"/>
            <w:vMerge/>
          </w:tcPr>
          <w:p w14:paraId="5EF75C8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0DE8FBF" w14:textId="4C7A76FF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potrafi powtórzyć po nauczycielu zdanie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: I haven't got (a nose).</w:t>
            </w:r>
          </w:p>
        </w:tc>
        <w:tc>
          <w:tcPr>
            <w:tcW w:w="2835" w:type="dxa"/>
          </w:tcPr>
          <w:p w14:paraId="053D82B5" w14:textId="1283F6A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formułuje zdanie wyrażające brak posiadania: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(a nose).</w:t>
            </w:r>
          </w:p>
        </w:tc>
        <w:tc>
          <w:tcPr>
            <w:tcW w:w="2694" w:type="dxa"/>
          </w:tcPr>
          <w:p w14:paraId="67BF6F9C" w14:textId="6B99EF3B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formułuje zdanie wyrażające brak posiadania: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(a nose).</w:t>
            </w:r>
          </w:p>
        </w:tc>
        <w:tc>
          <w:tcPr>
            <w:tcW w:w="2835" w:type="dxa"/>
          </w:tcPr>
          <w:p w14:paraId="3629A590" w14:textId="71D44EA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zdanie wyrażające brak posiadania: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haven't got (a nose).</w:t>
            </w:r>
          </w:p>
        </w:tc>
        <w:tc>
          <w:tcPr>
            <w:tcW w:w="2693" w:type="dxa"/>
          </w:tcPr>
          <w:p w14:paraId="76C162BF" w14:textId="62A70821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formułuje zdanie wyrażające brak posiadania: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haven't got (a nose).</w:t>
            </w:r>
          </w:p>
        </w:tc>
      </w:tr>
      <w:tr w:rsidR="006B10F4" w:rsidRPr="00F225BE" w14:paraId="68606389" w14:textId="77777777" w:rsidTr="006B10F4">
        <w:trPr>
          <w:trHeight w:val="371"/>
        </w:trPr>
        <w:tc>
          <w:tcPr>
            <w:tcW w:w="1086" w:type="dxa"/>
            <w:vMerge/>
          </w:tcPr>
          <w:p w14:paraId="4534E866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C93C3E7" w14:textId="64ED906E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proponuje rozwiązanie problemu: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Let's use (a ball).</w:t>
            </w:r>
          </w:p>
        </w:tc>
        <w:tc>
          <w:tcPr>
            <w:tcW w:w="2835" w:type="dxa"/>
          </w:tcPr>
          <w:p w14:paraId="6BCF45EA" w14:textId="66777F6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proponuje rozwiązanie problemu: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Let's use (a ball). </w:t>
            </w:r>
          </w:p>
        </w:tc>
        <w:tc>
          <w:tcPr>
            <w:tcW w:w="2694" w:type="dxa"/>
          </w:tcPr>
          <w:p w14:paraId="09BA096A" w14:textId="0B5A5E4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proponuje rozwiązanie problemu: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Let's use (a ball). </w:t>
            </w:r>
          </w:p>
        </w:tc>
        <w:tc>
          <w:tcPr>
            <w:tcW w:w="2835" w:type="dxa"/>
          </w:tcPr>
          <w:p w14:paraId="4107CE19" w14:textId="47A7182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i poprawnie proponuje rozwiązanie problemu: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Let's use (a ball). </w:t>
            </w:r>
          </w:p>
        </w:tc>
        <w:tc>
          <w:tcPr>
            <w:tcW w:w="2693" w:type="dxa"/>
          </w:tcPr>
          <w:p w14:paraId="637A5D76" w14:textId="0F2303C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i poprawnie proponuje rozwiązanie problemu: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Let's use (a ball).</w:t>
            </w:r>
          </w:p>
        </w:tc>
      </w:tr>
      <w:tr w:rsidR="006B10F4" w:rsidRPr="00F225BE" w14:paraId="50D98324" w14:textId="77777777" w:rsidTr="006B10F4">
        <w:trPr>
          <w:trHeight w:val="371"/>
        </w:trPr>
        <w:tc>
          <w:tcPr>
            <w:tcW w:w="1086" w:type="dxa"/>
            <w:vMerge/>
          </w:tcPr>
          <w:p w14:paraId="54D77FA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505CC66" w14:textId="4D4790A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powtórzyć po nauczycielu zwrot wyrażający zadowolenie: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Good idea!</w:t>
            </w:r>
          </w:p>
        </w:tc>
        <w:tc>
          <w:tcPr>
            <w:tcW w:w="2835" w:type="dxa"/>
          </w:tcPr>
          <w:p w14:paraId="4A7F104A" w14:textId="4D841CB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wyraża zadowolenie: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Good idea!</w:t>
            </w:r>
          </w:p>
        </w:tc>
        <w:tc>
          <w:tcPr>
            <w:tcW w:w="2694" w:type="dxa"/>
          </w:tcPr>
          <w:p w14:paraId="07A0B94F" w14:textId="20BD056A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wyraża zadowolenie: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Good idea!</w:t>
            </w:r>
          </w:p>
        </w:tc>
        <w:tc>
          <w:tcPr>
            <w:tcW w:w="2835" w:type="dxa"/>
          </w:tcPr>
          <w:p w14:paraId="3BF1B7AF" w14:textId="331C718F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łatwością wyraża zadowolenie: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Good idea!</w:t>
            </w:r>
          </w:p>
        </w:tc>
        <w:tc>
          <w:tcPr>
            <w:tcW w:w="2693" w:type="dxa"/>
          </w:tcPr>
          <w:p w14:paraId="43207FF4" w14:textId="23E52FB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i samodzielnie wyraża zadowolenie: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Good idea!</w:t>
            </w:r>
          </w:p>
        </w:tc>
      </w:tr>
      <w:tr w:rsidR="006B10F4" w:rsidRPr="00F225BE" w14:paraId="272C16EC" w14:textId="77777777" w:rsidTr="006B10F4">
        <w:trPr>
          <w:trHeight w:val="371"/>
        </w:trPr>
        <w:tc>
          <w:tcPr>
            <w:tcW w:w="1086" w:type="dxa"/>
            <w:vMerge/>
          </w:tcPr>
          <w:p w14:paraId="77F1B6C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3E29956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7216018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1670491F" w14:textId="59E8020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mówi: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(smell) with my (nose).</w:t>
            </w:r>
          </w:p>
        </w:tc>
        <w:tc>
          <w:tcPr>
            <w:tcW w:w="2835" w:type="dxa"/>
          </w:tcPr>
          <w:p w14:paraId="6CB1D9EA" w14:textId="10E459E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i samodzielnie mówi: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(smell) with my (nose).</w:t>
            </w:r>
          </w:p>
        </w:tc>
        <w:tc>
          <w:tcPr>
            <w:tcW w:w="2693" w:type="dxa"/>
          </w:tcPr>
          <w:p w14:paraId="7E01D3ED" w14:textId="1FCCD40E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i samodzielnie mówi: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(smell) with my (nose).</w:t>
            </w:r>
          </w:p>
        </w:tc>
      </w:tr>
      <w:tr w:rsidR="006B10F4" w:rsidRPr="00F225BE" w14:paraId="361C13C6" w14:textId="77777777" w:rsidTr="006B10F4">
        <w:trPr>
          <w:trHeight w:val="371"/>
        </w:trPr>
        <w:tc>
          <w:tcPr>
            <w:tcW w:w="1086" w:type="dxa"/>
            <w:vMerge/>
          </w:tcPr>
          <w:p w14:paraId="1E7B7BC4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18E05F3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72B1EF30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2F320158" w14:textId="4AC4DE08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formułuje zdanie: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(listen to the wind).</w:t>
            </w:r>
          </w:p>
        </w:tc>
        <w:tc>
          <w:tcPr>
            <w:tcW w:w="2835" w:type="dxa"/>
          </w:tcPr>
          <w:p w14:paraId="2C6A5F04" w14:textId="4AD2C0C5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poprawnie i samodzielnie formułuje zdanie: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 (listen to the wind).</w:t>
            </w:r>
          </w:p>
        </w:tc>
        <w:tc>
          <w:tcPr>
            <w:tcW w:w="2693" w:type="dxa"/>
          </w:tcPr>
          <w:p w14:paraId="07CBF253" w14:textId="2298155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i samodzielnie formułuje zdanie: I (listen to the wind).</w:t>
            </w:r>
          </w:p>
        </w:tc>
      </w:tr>
      <w:tr w:rsidR="006B10F4" w:rsidRPr="00F225BE" w14:paraId="2AD39550" w14:textId="77777777" w:rsidTr="006B10F4">
        <w:trPr>
          <w:trHeight w:val="561"/>
        </w:trPr>
        <w:tc>
          <w:tcPr>
            <w:tcW w:w="1086" w:type="dxa"/>
            <w:vMerge/>
          </w:tcPr>
          <w:p w14:paraId="4388CB34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7A32DB04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0C093459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5829F29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5C4CE798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0D5D9068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5979A59E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6B10F4" w:rsidRPr="00F225BE" w14:paraId="677E2458" w14:textId="77777777" w:rsidTr="006B10F4">
        <w:trPr>
          <w:trHeight w:val="561"/>
        </w:trPr>
        <w:tc>
          <w:tcPr>
            <w:tcW w:w="1086" w:type="dxa"/>
            <w:vMerge/>
          </w:tcPr>
          <w:p w14:paraId="1213DBA8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82ECB77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16406EA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40E2792D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4B4F922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46A5F393" w14:textId="77777777" w:rsidR="006B10F4" w:rsidRPr="00F225BE" w:rsidRDefault="006B10F4" w:rsidP="002017FD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6B10F4" w:rsidRPr="00F225BE" w14:paraId="39B262BA" w14:textId="77777777" w:rsidTr="006B10F4">
        <w:trPr>
          <w:trHeight w:val="831"/>
        </w:trPr>
        <w:tc>
          <w:tcPr>
            <w:tcW w:w="1086" w:type="dxa"/>
            <w:vMerge/>
          </w:tcPr>
          <w:p w14:paraId="6D452AEB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52AE2A57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7E9B3BFF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24599129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1B229E8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1A2933B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6B10F4" w:rsidRPr="00F225BE" w14:paraId="4F31FE04" w14:textId="77777777" w:rsidTr="006B10F4">
        <w:trPr>
          <w:trHeight w:val="506"/>
        </w:trPr>
        <w:tc>
          <w:tcPr>
            <w:tcW w:w="1086" w:type="dxa"/>
            <w:vMerge/>
          </w:tcPr>
          <w:p w14:paraId="0B825297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220D028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26726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korzysta z materiałów źródłowych do pogłębiania wiedzy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600655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3D693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korzysta z materiałów źródłowych do pogłębiania wiedzy</w:t>
            </w:r>
          </w:p>
        </w:tc>
        <w:tc>
          <w:tcPr>
            <w:tcW w:w="2693" w:type="dxa"/>
          </w:tcPr>
          <w:p w14:paraId="66FB3BC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korzysta z materiałów źródłowych do pogłębiania wiedzy</w:t>
            </w:r>
          </w:p>
        </w:tc>
      </w:tr>
      <w:tr w:rsidR="006B10F4" w:rsidRPr="00F225BE" w14:paraId="627198A1" w14:textId="77777777" w:rsidTr="006B10F4">
        <w:trPr>
          <w:trHeight w:val="506"/>
        </w:trPr>
        <w:tc>
          <w:tcPr>
            <w:tcW w:w="1086" w:type="dxa"/>
            <w:vMerge/>
          </w:tcPr>
          <w:p w14:paraId="4BEAB16D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36FFF93E" w14:textId="66F727F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5098CC7" w14:textId="2F64431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niektóre wyrazy przeczytane przez nauczyciela, czasem popełnia przy tym błędy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A6A6C2F" w14:textId="752F03A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bezbłędnie lub z niewielkimi błędami wskazuje przeczytane przez nauczyciela wyrazy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C52243" w14:textId="59DB8B3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wskazuje przeczytane przez nauczyciela wyrazy</w:t>
            </w:r>
          </w:p>
        </w:tc>
        <w:tc>
          <w:tcPr>
            <w:tcW w:w="2693" w:type="dxa"/>
          </w:tcPr>
          <w:p w14:paraId="58C0405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6B10F4" w:rsidRPr="00F225BE" w14:paraId="7EC7EC8D" w14:textId="77777777" w:rsidTr="006B10F4">
        <w:trPr>
          <w:trHeight w:val="506"/>
        </w:trPr>
        <w:tc>
          <w:tcPr>
            <w:tcW w:w="1086" w:type="dxa"/>
            <w:vMerge/>
          </w:tcPr>
          <w:p w14:paraId="3AF953D2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5B43F9F4" w14:textId="0846E3A0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pojedyncze wyrazy z ilustracjami ze znaczną pomocą nauczyciela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8E1E0" w14:textId="1E3B38E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niektóre wyrazy z ilustracjami z niewielką pomocą nauczyciela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D1285E9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 większych trudności łączy wyrazy </w:t>
            </w:r>
          </w:p>
          <w:p w14:paraId="6AAC0FF2" w14:textId="0AA7FEC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54B0ACB" w14:textId="0AC464EC" w:rsidR="006B10F4" w:rsidRPr="00F225BE" w:rsidRDefault="006B10F4" w:rsidP="00AD6D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i samodzielnie łączy wyrazy z odpowiednimi ilustracjami</w:t>
            </w:r>
          </w:p>
        </w:tc>
        <w:tc>
          <w:tcPr>
            <w:tcW w:w="2693" w:type="dxa"/>
          </w:tcPr>
          <w:p w14:paraId="6AE9F4C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bezbłędnie i samodzielnie łączy wyrazy </w:t>
            </w:r>
          </w:p>
          <w:p w14:paraId="2C602067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</w:tr>
      <w:tr w:rsidR="006B10F4" w:rsidRPr="00F225BE" w14:paraId="12179F1A" w14:textId="77777777" w:rsidTr="006B10F4">
        <w:trPr>
          <w:trHeight w:val="1279"/>
        </w:trPr>
        <w:tc>
          <w:tcPr>
            <w:tcW w:w="1086" w:type="dxa"/>
            <w:vMerge/>
          </w:tcPr>
          <w:p w14:paraId="56CAD4F5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0FFDB827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błędami i z pomocą nauczyciela próbuje przeczytać  nazwy:</w:t>
            </w:r>
          </w:p>
          <w:p w14:paraId="50C37F65" w14:textId="138E728F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</w:tc>
        <w:tc>
          <w:tcPr>
            <w:tcW w:w="2835" w:type="dxa"/>
          </w:tcPr>
          <w:p w14:paraId="1A08EAA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błędami i pomocą nauczyciela czyta nazwy:</w:t>
            </w:r>
          </w:p>
          <w:p w14:paraId="12A72680" w14:textId="1075E758" w:rsidR="006B10F4" w:rsidRPr="00F225BE" w:rsidRDefault="006B10F4" w:rsidP="00E7560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</w:tc>
        <w:tc>
          <w:tcPr>
            <w:tcW w:w="2694" w:type="dxa"/>
          </w:tcPr>
          <w:p w14:paraId="6FFF6323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niewielkimi błędami czyta nazwy:</w:t>
            </w:r>
          </w:p>
          <w:p w14:paraId="338B3219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00B89789" w14:textId="7E0DB0A3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</w:tc>
        <w:tc>
          <w:tcPr>
            <w:tcW w:w="2835" w:type="dxa"/>
          </w:tcPr>
          <w:p w14:paraId="6681E6FF" w14:textId="41E7338B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czyta nazwy:</w:t>
            </w:r>
          </w:p>
          <w:p w14:paraId="2087B88E" w14:textId="77777777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58184F00" w14:textId="11BFD2FD" w:rsidR="006B10F4" w:rsidRPr="00F225BE" w:rsidRDefault="006B10F4" w:rsidP="002017FD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</w:tc>
        <w:tc>
          <w:tcPr>
            <w:tcW w:w="2693" w:type="dxa"/>
          </w:tcPr>
          <w:p w14:paraId="0E1118E2" w14:textId="53B93F79" w:rsidR="006B10F4" w:rsidRPr="00F225BE" w:rsidRDefault="006B10F4" w:rsidP="007A790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czyta nazwy:</w:t>
            </w:r>
          </w:p>
          <w:p w14:paraId="40F44754" w14:textId="77777777" w:rsidR="006B10F4" w:rsidRPr="00F225BE" w:rsidRDefault="006B10F4" w:rsidP="007A7904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części ciała</w:t>
            </w:r>
          </w:p>
          <w:p w14:paraId="7CF9B166" w14:textId="76614850" w:rsidR="006B10F4" w:rsidRPr="00F225BE" w:rsidRDefault="006B10F4" w:rsidP="007A7904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zmysłów</w:t>
            </w:r>
          </w:p>
        </w:tc>
      </w:tr>
      <w:tr w:rsidR="006B10F4" w:rsidRPr="00F225BE" w14:paraId="2178C3D6" w14:textId="77777777" w:rsidTr="006B10F4">
        <w:trPr>
          <w:trHeight w:val="506"/>
        </w:trPr>
        <w:tc>
          <w:tcPr>
            <w:tcW w:w="1086" w:type="dxa"/>
            <w:vMerge/>
          </w:tcPr>
          <w:p w14:paraId="2F3F7001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3EEDAA8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próbuje przeczytać proste struktury z rozdziału:</w:t>
            </w:r>
          </w:p>
          <w:p w14:paraId="3EB48AB6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How many (arms) have you got? </w:t>
            </w:r>
          </w:p>
          <w:p w14:paraId="2F3A3765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(four arms), </w:t>
            </w:r>
          </w:p>
          <w:p w14:paraId="53FB696A" w14:textId="676BD7E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ale sprawia mu to trudność, zwykle nie rozumie ich znaczenia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BEC0C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czyta proste struktury </w:t>
            </w:r>
          </w:p>
          <w:p w14:paraId="29F71BB1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07EE1704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How many (arms) have you got? </w:t>
            </w:r>
          </w:p>
          <w:p w14:paraId="53F5B364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I've got (four arms), </w:t>
            </w:r>
          </w:p>
          <w:p w14:paraId="33C23048" w14:textId="13EFF35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czasami nie rozumie ich znaczenia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EF1624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czyta proste struktury z rozdziału:</w:t>
            </w:r>
          </w:p>
          <w:p w14:paraId="3D53E189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How many (arms) have you got? </w:t>
            </w:r>
          </w:p>
          <w:p w14:paraId="560010F8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I've got (four arms).</w:t>
            </w:r>
          </w:p>
          <w:p w14:paraId="5B97EFE1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I (smell) with my (nose).</w:t>
            </w:r>
          </w:p>
          <w:p w14:paraId="6EDA7941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I (listen to the wind),</w:t>
            </w:r>
          </w:p>
          <w:p w14:paraId="69D36EBD" w14:textId="4E6AAFBE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zwykle rozumie ich znaczenie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4D0A33" w14:textId="4188E9F9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z łatwością odczytuje proste struktury </w:t>
            </w:r>
          </w:p>
          <w:p w14:paraId="3D8CFD4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64DE4458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 xml:space="preserve">How many (arms) have you got? </w:t>
            </w:r>
          </w:p>
          <w:p w14:paraId="3DF0DEDA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I've got (four arms).</w:t>
            </w:r>
          </w:p>
          <w:p w14:paraId="5CA226D6" w14:textId="77777777" w:rsidR="006B10F4" w:rsidRPr="00F225BE" w:rsidRDefault="006B10F4" w:rsidP="002017F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I (smell) with my (nose).</w:t>
            </w:r>
          </w:p>
          <w:p w14:paraId="5D9C674E" w14:textId="77777777" w:rsidR="006B10F4" w:rsidRPr="00F225BE" w:rsidRDefault="006B10F4" w:rsidP="007A790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I (listen to the wind),</w:t>
            </w:r>
          </w:p>
          <w:p w14:paraId="68174B63" w14:textId="4E13832E" w:rsidR="006B10F4" w:rsidRPr="00F225BE" w:rsidRDefault="006B10F4" w:rsidP="007A7904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  <w:tc>
          <w:tcPr>
            <w:tcW w:w="2693" w:type="dxa"/>
          </w:tcPr>
          <w:p w14:paraId="0AB42D75" w14:textId="77777777" w:rsidR="006B10F4" w:rsidRPr="00F225BE" w:rsidRDefault="006B10F4" w:rsidP="007A790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łatwością odczytuje proste struktury </w:t>
            </w:r>
          </w:p>
          <w:p w14:paraId="3D40A7CA" w14:textId="77777777" w:rsidR="006B10F4" w:rsidRPr="00F225BE" w:rsidRDefault="006B10F4" w:rsidP="007A790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7471B264" w14:textId="77777777" w:rsidR="006B10F4" w:rsidRPr="00F225BE" w:rsidRDefault="006B10F4" w:rsidP="007A7904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ab/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How many (arms) have you got? </w:t>
            </w:r>
          </w:p>
          <w:p w14:paraId="48D5A781" w14:textId="77777777" w:rsidR="006B10F4" w:rsidRPr="00F225BE" w:rsidRDefault="006B10F4" w:rsidP="007A7904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>I've got (four arms).</w:t>
            </w:r>
          </w:p>
          <w:p w14:paraId="4787DF66" w14:textId="77777777" w:rsidR="006B10F4" w:rsidRPr="00F225BE" w:rsidRDefault="006B10F4" w:rsidP="007A7904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>I (smell) with my (nose).</w:t>
            </w:r>
          </w:p>
          <w:p w14:paraId="4292163C" w14:textId="77777777" w:rsidR="006B10F4" w:rsidRPr="00F225BE" w:rsidRDefault="006B10F4" w:rsidP="007A7904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>I (listen to the wind),</w:t>
            </w:r>
          </w:p>
          <w:p w14:paraId="2D43EA1A" w14:textId="796BCEE4" w:rsidR="006B10F4" w:rsidRPr="00F225BE" w:rsidRDefault="006B10F4" w:rsidP="007A790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</w:tr>
      <w:tr w:rsidR="006B10F4" w:rsidRPr="00F225BE" w14:paraId="2715C0BD" w14:textId="77777777" w:rsidTr="006B10F4">
        <w:trPr>
          <w:trHeight w:val="506"/>
        </w:trPr>
        <w:tc>
          <w:tcPr>
            <w:tcW w:w="1086" w:type="dxa"/>
            <w:vMerge/>
          </w:tcPr>
          <w:p w14:paraId="30FD9ACC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7FD7B0EB" w14:textId="4A7AF362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0AB14D8" w14:textId="15C39A7B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niektóre wyrazy przeczytane przez nauczyciela, czasem popełnia przy tym błędy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E4B647C" w14:textId="7B9724D6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bezbłędnie lub z niewielkimi błędami wskazuje przeczytane przez nauczyciela wyrazy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D5A9D7E" w14:textId="4CD48BC3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wskazuje przeczytane przez nauczyciela wyrazy</w:t>
            </w:r>
          </w:p>
        </w:tc>
        <w:tc>
          <w:tcPr>
            <w:tcW w:w="2693" w:type="dxa"/>
          </w:tcPr>
          <w:p w14:paraId="1858F0A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6B10F4" w:rsidRPr="00F225BE" w14:paraId="18E91AAE" w14:textId="77777777" w:rsidTr="006B10F4">
        <w:trPr>
          <w:trHeight w:val="377"/>
        </w:trPr>
        <w:tc>
          <w:tcPr>
            <w:tcW w:w="1086" w:type="dxa"/>
            <w:vMerge w:val="restart"/>
          </w:tcPr>
          <w:p w14:paraId="088FECBA" w14:textId="015F59E0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0EC2FB0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6925CAB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4" w:type="dxa"/>
          </w:tcPr>
          <w:p w14:paraId="69DE694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147AB03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3" w:type="dxa"/>
          </w:tcPr>
          <w:p w14:paraId="41C76136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6B10F4" w:rsidRPr="00F225BE" w14:paraId="66508D29" w14:textId="77777777" w:rsidTr="006B10F4">
        <w:trPr>
          <w:trHeight w:val="411"/>
        </w:trPr>
        <w:tc>
          <w:tcPr>
            <w:tcW w:w="1086" w:type="dxa"/>
            <w:vMerge/>
          </w:tcPr>
          <w:p w14:paraId="41B13251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5EC2D65A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835" w:type="dxa"/>
          </w:tcPr>
          <w:p w14:paraId="73A635C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694" w:type="dxa"/>
          </w:tcPr>
          <w:p w14:paraId="4A6AE405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835" w:type="dxa"/>
          </w:tcPr>
          <w:p w14:paraId="01BA790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693" w:type="dxa"/>
          </w:tcPr>
          <w:p w14:paraId="69C2840B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  <w:tr w:rsidR="006B10F4" w:rsidRPr="00F225BE" w14:paraId="0639F513" w14:textId="77777777" w:rsidTr="006B10F4">
        <w:trPr>
          <w:trHeight w:val="558"/>
        </w:trPr>
        <w:tc>
          <w:tcPr>
            <w:tcW w:w="1086" w:type="dxa"/>
            <w:vMerge/>
          </w:tcPr>
          <w:p w14:paraId="3B4455B5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4AD38FC0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313E8361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4642F6C8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120228A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77DD776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  <w:tr w:rsidR="006B10F4" w:rsidRPr="00F225BE" w14:paraId="64B6C018" w14:textId="77777777" w:rsidTr="006B10F4">
        <w:trPr>
          <w:trHeight w:val="401"/>
        </w:trPr>
        <w:tc>
          <w:tcPr>
            <w:tcW w:w="1086" w:type="dxa"/>
            <w:vMerge/>
          </w:tcPr>
          <w:p w14:paraId="787B80C9" w14:textId="77777777" w:rsidR="006B10F4" w:rsidRPr="00F225BE" w:rsidRDefault="006B10F4" w:rsidP="002017F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860AD8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przedstawia w języku polskim ogólny sensu wysłuchanego tekstu</w:t>
            </w:r>
          </w:p>
        </w:tc>
        <w:tc>
          <w:tcPr>
            <w:tcW w:w="2835" w:type="dxa"/>
          </w:tcPr>
          <w:p w14:paraId="1FEEE42C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przedstawia w języku polskim ogólny sensu wysłuchanego tekstu</w:t>
            </w:r>
          </w:p>
        </w:tc>
        <w:tc>
          <w:tcPr>
            <w:tcW w:w="2694" w:type="dxa"/>
          </w:tcPr>
          <w:p w14:paraId="2AB43FAE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przedstawia w języku polskim ogólny sensu wysłuchanego tekstu</w:t>
            </w:r>
          </w:p>
        </w:tc>
        <w:tc>
          <w:tcPr>
            <w:tcW w:w="2835" w:type="dxa"/>
          </w:tcPr>
          <w:p w14:paraId="5FFBCBED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przedstawia w języku polskim ogólny sensu wysłuchanego tekstu</w:t>
            </w:r>
          </w:p>
        </w:tc>
        <w:tc>
          <w:tcPr>
            <w:tcW w:w="2693" w:type="dxa"/>
          </w:tcPr>
          <w:p w14:paraId="59CB3B82" w14:textId="77777777" w:rsidR="006B10F4" w:rsidRPr="00F225BE" w:rsidRDefault="006B10F4" w:rsidP="002017F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przedstawia w języku polskim ogólny sensu wysłuchanego tekstu</w:t>
            </w:r>
          </w:p>
        </w:tc>
      </w:tr>
    </w:tbl>
    <w:p w14:paraId="69279EB4" w14:textId="77777777" w:rsidR="00421393" w:rsidRPr="00F225BE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p w14:paraId="30005B79" w14:textId="77777777" w:rsidR="00421393" w:rsidRPr="00F225BE" w:rsidRDefault="00421393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147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629"/>
        <w:gridCol w:w="2835"/>
        <w:gridCol w:w="2694"/>
        <w:gridCol w:w="2835"/>
        <w:gridCol w:w="2693"/>
      </w:tblGrid>
      <w:tr w:rsidR="006B10F4" w:rsidRPr="00F225BE" w14:paraId="037659DF" w14:textId="77777777" w:rsidTr="006B10F4">
        <w:trPr>
          <w:trHeight w:val="419"/>
        </w:trPr>
        <w:tc>
          <w:tcPr>
            <w:tcW w:w="1086" w:type="dxa"/>
          </w:tcPr>
          <w:p w14:paraId="087CF4B4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Ocena</w:t>
            </w:r>
          </w:p>
        </w:tc>
        <w:tc>
          <w:tcPr>
            <w:tcW w:w="2629" w:type="dxa"/>
            <w:vAlign w:val="center"/>
          </w:tcPr>
          <w:p w14:paraId="53423C1A" w14:textId="322916EF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Dopuszczający</w:t>
            </w:r>
          </w:p>
        </w:tc>
        <w:tc>
          <w:tcPr>
            <w:tcW w:w="2835" w:type="dxa"/>
            <w:vAlign w:val="center"/>
          </w:tcPr>
          <w:p w14:paraId="2F089E8B" w14:textId="7B4E65A0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694" w:type="dxa"/>
            <w:vAlign w:val="center"/>
          </w:tcPr>
          <w:p w14:paraId="78B6FFF4" w14:textId="0C5B430A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1F861C18" w14:textId="7B231C69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693" w:type="dxa"/>
            <w:vAlign w:val="center"/>
          </w:tcPr>
          <w:p w14:paraId="76F08049" w14:textId="3B57BA60" w:rsidR="006B10F4" w:rsidRPr="00F225BE" w:rsidRDefault="006B10F4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Celujący </w:t>
            </w:r>
          </w:p>
        </w:tc>
      </w:tr>
      <w:tr w:rsidR="006B10F4" w:rsidRPr="00F225BE" w14:paraId="521EACFE" w14:textId="77777777" w:rsidTr="006B10F4">
        <w:trPr>
          <w:trHeight w:val="564"/>
        </w:trPr>
        <w:tc>
          <w:tcPr>
            <w:tcW w:w="1086" w:type="dxa"/>
            <w:vMerge w:val="restart"/>
          </w:tcPr>
          <w:p w14:paraId="4D5B66E5" w14:textId="6AAC83F6" w:rsidR="006B10F4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Rozdział 5 </w:t>
            </w:r>
          </w:p>
          <w:p w14:paraId="72AA3D4C" w14:textId="34737BA6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Komunikacja </w:t>
            </w:r>
          </w:p>
          <w:p w14:paraId="07FE8D5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80F87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C9512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3B80DE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CB788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0DA94A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858F7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DD253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DB0F92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rozumie bardzo proste wypowiedzi ustne</w:t>
            </w:r>
          </w:p>
        </w:tc>
        <w:tc>
          <w:tcPr>
            <w:tcW w:w="2835" w:type="dxa"/>
          </w:tcPr>
          <w:p w14:paraId="6953842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poprawnie rozumie bardzo proste wypowiedzi ustne</w:t>
            </w:r>
          </w:p>
        </w:tc>
        <w:tc>
          <w:tcPr>
            <w:tcW w:w="2694" w:type="dxa"/>
          </w:tcPr>
          <w:p w14:paraId="440148A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bardzo proste wypowiedzi ustne</w:t>
            </w:r>
          </w:p>
        </w:tc>
        <w:tc>
          <w:tcPr>
            <w:tcW w:w="2835" w:type="dxa"/>
          </w:tcPr>
          <w:p w14:paraId="004CCD8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bardzo proste wypowiedzi ustne</w:t>
            </w:r>
          </w:p>
        </w:tc>
        <w:tc>
          <w:tcPr>
            <w:tcW w:w="2693" w:type="dxa"/>
          </w:tcPr>
          <w:p w14:paraId="1D75FAAE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bardzo proste wypowiedzi ustne</w:t>
            </w:r>
          </w:p>
        </w:tc>
      </w:tr>
      <w:tr w:rsidR="006B10F4" w:rsidRPr="00F225BE" w14:paraId="50CB8BA1" w14:textId="77777777" w:rsidTr="006B10F4">
        <w:trPr>
          <w:trHeight w:val="564"/>
        </w:trPr>
        <w:tc>
          <w:tcPr>
            <w:tcW w:w="1086" w:type="dxa"/>
            <w:vMerge/>
          </w:tcPr>
          <w:p w14:paraId="7DDF74F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3B808F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poprawnie reaguje na bardzo proste polecenia</w:t>
            </w:r>
          </w:p>
        </w:tc>
        <w:tc>
          <w:tcPr>
            <w:tcW w:w="2835" w:type="dxa"/>
          </w:tcPr>
          <w:p w14:paraId="663DEA5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czasem reaguje poprawnie na bardzo proste polecenia</w:t>
            </w:r>
          </w:p>
        </w:tc>
        <w:tc>
          <w:tcPr>
            <w:tcW w:w="2694" w:type="dxa"/>
          </w:tcPr>
          <w:p w14:paraId="7052F5E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rozumie i poprawnie reaguje na bardzo proste polecenia</w:t>
            </w:r>
          </w:p>
        </w:tc>
        <w:tc>
          <w:tcPr>
            <w:tcW w:w="2835" w:type="dxa"/>
          </w:tcPr>
          <w:p w14:paraId="39B1C58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rozumie i poprawnie reaguje na bardzo proste polecenia </w:t>
            </w:r>
          </w:p>
        </w:tc>
        <w:tc>
          <w:tcPr>
            <w:tcW w:w="2693" w:type="dxa"/>
          </w:tcPr>
          <w:p w14:paraId="73F31DC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rozumie i poprawnie reaguje na bardzo proste polecenia</w:t>
            </w:r>
          </w:p>
        </w:tc>
      </w:tr>
      <w:tr w:rsidR="006B10F4" w:rsidRPr="00C23241" w14:paraId="5AB242F9" w14:textId="77777777" w:rsidTr="006B10F4">
        <w:trPr>
          <w:trHeight w:val="564"/>
        </w:trPr>
        <w:tc>
          <w:tcPr>
            <w:tcW w:w="1086" w:type="dxa"/>
            <w:vMerge/>
          </w:tcPr>
          <w:p w14:paraId="2BB87C07" w14:textId="77777777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6D1B7E5" w14:textId="12781BDE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odpowiada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you (swim)? Yes, I can./No, I can't.</w:t>
            </w:r>
          </w:p>
        </w:tc>
        <w:tc>
          <w:tcPr>
            <w:tcW w:w="2835" w:type="dxa"/>
          </w:tcPr>
          <w:p w14:paraId="3688818B" w14:textId="1723F497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odpowiada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you (swim)? Yes, I can./No, I can't.</w:t>
            </w:r>
          </w:p>
        </w:tc>
        <w:tc>
          <w:tcPr>
            <w:tcW w:w="2694" w:type="dxa"/>
          </w:tcPr>
          <w:p w14:paraId="49B76067" w14:textId="596B0B70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zwykle odpowiada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Can you (swim)? Yes, I can./No, I can't., 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czasem potrzebuje niewielkiej pomocy nauczyciela</w:t>
            </w:r>
          </w:p>
        </w:tc>
        <w:tc>
          <w:tcPr>
            <w:tcW w:w="2835" w:type="dxa"/>
          </w:tcPr>
          <w:p w14:paraId="1AFA2703" w14:textId="7DB01ED1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potrafi zapytać i odpowiedzieć na pytanie: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Can you (swim)?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Yes, I can./No, I can't.</w:t>
            </w:r>
          </w:p>
        </w:tc>
        <w:tc>
          <w:tcPr>
            <w:tcW w:w="2693" w:type="dxa"/>
          </w:tcPr>
          <w:p w14:paraId="09B75E88" w14:textId="2D82E1AF" w:rsidR="006B10F4" w:rsidRPr="00F225BE" w:rsidRDefault="006B10F4" w:rsidP="0020227F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potrafi zapytać i odpowiedzieć na pytanie: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Can you (swim)?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Yes, I can./No, I can't.</w:t>
            </w:r>
          </w:p>
        </w:tc>
      </w:tr>
      <w:tr w:rsidR="006B10F4" w:rsidRPr="00F225BE" w14:paraId="6965DB94" w14:textId="77777777" w:rsidTr="006B10F4">
        <w:trPr>
          <w:trHeight w:val="564"/>
        </w:trPr>
        <w:tc>
          <w:tcPr>
            <w:tcW w:w="1086" w:type="dxa"/>
            <w:vMerge/>
          </w:tcPr>
          <w:p w14:paraId="448B8EDB" w14:textId="77777777" w:rsidR="006B10F4" w:rsidRPr="00433FF2" w:rsidRDefault="006B10F4" w:rsidP="00F25DDD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629" w:type="dxa"/>
          </w:tcPr>
          <w:p w14:paraId="40DB603C" w14:textId="77777777" w:rsidR="006B10F4" w:rsidRPr="00F225BE" w:rsidRDefault="006B10F4" w:rsidP="00F25DD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Can you help me, please? </w:t>
            </w:r>
          </w:p>
          <w:p w14:paraId="0EAE6A05" w14:textId="3B07A5A7" w:rsidR="006B10F4" w:rsidRPr="00F225BE" w:rsidRDefault="006B10F4" w:rsidP="00F25DD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i z licznymi błędami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Yes, I can. I can help.</w:t>
            </w:r>
          </w:p>
        </w:tc>
        <w:tc>
          <w:tcPr>
            <w:tcW w:w="2835" w:type="dxa"/>
          </w:tcPr>
          <w:p w14:paraId="2F6AD8ED" w14:textId="77777777" w:rsidR="006B10F4" w:rsidRPr="00F225BE" w:rsidRDefault="006B10F4" w:rsidP="00F25DDD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z pomocą nauczyciela wyraża prośbę 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Can you help me, please?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i z nielicznymi błędami na nią reaguje: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Yes, I can. I can help.</w:t>
            </w:r>
          </w:p>
          <w:p w14:paraId="54260C5F" w14:textId="77777777" w:rsidR="006B10F4" w:rsidRPr="00F225BE" w:rsidRDefault="006B10F4" w:rsidP="00F25DD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52B56816" w14:textId="3110CD19" w:rsidR="006B10F4" w:rsidRPr="00F225BE" w:rsidRDefault="006B10F4" w:rsidP="00F25DD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zazwyczaj poprawnie wyraża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you help me, please?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przeważnie właściwie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Yes, I can. I can help.</w:t>
            </w:r>
          </w:p>
        </w:tc>
        <w:tc>
          <w:tcPr>
            <w:tcW w:w="2835" w:type="dxa"/>
          </w:tcPr>
          <w:p w14:paraId="1466EA16" w14:textId="479AA445" w:rsidR="006B10F4" w:rsidRPr="00F225BE" w:rsidRDefault="006B10F4" w:rsidP="00F25DD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formułuje prośbę: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Can you help me, please?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właściwie na nią reaguje: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Yes, I can. I can help.</w:t>
            </w:r>
          </w:p>
        </w:tc>
        <w:tc>
          <w:tcPr>
            <w:tcW w:w="2693" w:type="dxa"/>
          </w:tcPr>
          <w:p w14:paraId="4B2F1C84" w14:textId="0586CB51" w:rsidR="006B10F4" w:rsidRPr="00F225BE" w:rsidRDefault="006B10F4" w:rsidP="00F25DD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prośbę: Can you help me, please? i właściwie na nią reaguje: Yes, I can. I can help.</w:t>
            </w:r>
          </w:p>
        </w:tc>
      </w:tr>
      <w:tr w:rsidR="006B10F4" w:rsidRPr="00F225BE" w14:paraId="77936EB8" w14:textId="77777777" w:rsidTr="006B10F4">
        <w:trPr>
          <w:trHeight w:val="564"/>
        </w:trPr>
        <w:tc>
          <w:tcPr>
            <w:tcW w:w="1086" w:type="dxa"/>
            <w:vMerge/>
          </w:tcPr>
          <w:p w14:paraId="03C033C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629" w:type="dxa"/>
          </w:tcPr>
          <w:p w14:paraId="5E20C7E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835" w:type="dxa"/>
          </w:tcPr>
          <w:p w14:paraId="2AA22B0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tworzy według wzoru bardzo proste i krótkie wypowiedzi w komunikacji ustnej</w:t>
            </w:r>
          </w:p>
        </w:tc>
        <w:tc>
          <w:tcPr>
            <w:tcW w:w="2694" w:type="dxa"/>
          </w:tcPr>
          <w:p w14:paraId="2A5AAA21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tworzy według wzoru bardzo proste i krótkie wypowiedzi w komunikacji ustnej</w:t>
            </w:r>
          </w:p>
        </w:tc>
        <w:tc>
          <w:tcPr>
            <w:tcW w:w="2835" w:type="dxa"/>
          </w:tcPr>
          <w:p w14:paraId="733D78F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  <w:tc>
          <w:tcPr>
            <w:tcW w:w="2693" w:type="dxa"/>
          </w:tcPr>
          <w:p w14:paraId="1857B3A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tworzy według wzoru poprawne bardzo proste i krótkie wypowiedzi w komunikacji ustnej</w:t>
            </w:r>
          </w:p>
        </w:tc>
      </w:tr>
      <w:tr w:rsidR="006B10F4" w:rsidRPr="00F225BE" w14:paraId="7D2FCE5F" w14:textId="77777777" w:rsidTr="006B10F4">
        <w:trPr>
          <w:trHeight w:val="564"/>
        </w:trPr>
        <w:tc>
          <w:tcPr>
            <w:tcW w:w="1086" w:type="dxa"/>
            <w:vMerge/>
          </w:tcPr>
          <w:p w14:paraId="6E0B885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5C910A1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formułuje prośby</w:t>
            </w:r>
          </w:p>
        </w:tc>
        <w:tc>
          <w:tcPr>
            <w:tcW w:w="2835" w:type="dxa"/>
          </w:tcPr>
          <w:p w14:paraId="433D2AA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formułuje prośby</w:t>
            </w:r>
          </w:p>
        </w:tc>
        <w:tc>
          <w:tcPr>
            <w:tcW w:w="2694" w:type="dxa"/>
          </w:tcPr>
          <w:p w14:paraId="1C9A7D7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formułuje prośby</w:t>
            </w:r>
          </w:p>
        </w:tc>
        <w:tc>
          <w:tcPr>
            <w:tcW w:w="2835" w:type="dxa"/>
          </w:tcPr>
          <w:p w14:paraId="6DCC49E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  <w:tc>
          <w:tcPr>
            <w:tcW w:w="2693" w:type="dxa"/>
          </w:tcPr>
          <w:p w14:paraId="513BC63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formułuje prośby</w:t>
            </w:r>
          </w:p>
        </w:tc>
      </w:tr>
      <w:tr w:rsidR="006B10F4" w:rsidRPr="00F225BE" w14:paraId="2BCADB69" w14:textId="77777777" w:rsidTr="006B10F4">
        <w:trPr>
          <w:trHeight w:val="564"/>
        </w:trPr>
        <w:tc>
          <w:tcPr>
            <w:tcW w:w="1086" w:type="dxa"/>
            <w:vMerge/>
          </w:tcPr>
          <w:p w14:paraId="2E0CFAA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82D526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 uczestniczy w codziennych sytuacjach komunikacyjnych</w:t>
            </w:r>
          </w:p>
        </w:tc>
        <w:tc>
          <w:tcPr>
            <w:tcW w:w="2835" w:type="dxa"/>
          </w:tcPr>
          <w:p w14:paraId="2DBED3DE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uczestniczy w codziennych sytuacjach komunikacyjnych</w:t>
            </w:r>
          </w:p>
        </w:tc>
        <w:tc>
          <w:tcPr>
            <w:tcW w:w="2694" w:type="dxa"/>
          </w:tcPr>
          <w:p w14:paraId="0CD2CA1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uczestniczy w codziennych sytuacjach komunikacyjnych</w:t>
            </w:r>
          </w:p>
        </w:tc>
        <w:tc>
          <w:tcPr>
            <w:tcW w:w="2835" w:type="dxa"/>
          </w:tcPr>
          <w:p w14:paraId="0D9E763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  <w:tc>
          <w:tcPr>
            <w:tcW w:w="2693" w:type="dxa"/>
          </w:tcPr>
          <w:p w14:paraId="1329205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uczestniczy w codziennych sytuacjach komunikacyjnych</w:t>
            </w:r>
          </w:p>
        </w:tc>
      </w:tr>
      <w:tr w:rsidR="006B10F4" w:rsidRPr="00F225BE" w14:paraId="11FA55A5" w14:textId="77777777" w:rsidTr="006B10F4">
        <w:trPr>
          <w:trHeight w:val="564"/>
        </w:trPr>
        <w:tc>
          <w:tcPr>
            <w:tcW w:w="1086" w:type="dxa"/>
            <w:vMerge/>
          </w:tcPr>
          <w:p w14:paraId="2050264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6C0AAE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pomaga innym w zrozumieniu informacji, wspiera porozumienia się w grupie</w:t>
            </w:r>
          </w:p>
        </w:tc>
        <w:tc>
          <w:tcPr>
            <w:tcW w:w="2835" w:type="dxa"/>
          </w:tcPr>
          <w:p w14:paraId="186827F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rzadko pomaga innym w zrozumieniu informacji, wspiera porozumienia się w grupie</w:t>
            </w:r>
          </w:p>
        </w:tc>
        <w:tc>
          <w:tcPr>
            <w:tcW w:w="2694" w:type="dxa"/>
          </w:tcPr>
          <w:p w14:paraId="6ED231B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czasami pomaga innym w zrozumieniu informacji, wspiera porozumienia się w grupie</w:t>
            </w:r>
          </w:p>
        </w:tc>
        <w:tc>
          <w:tcPr>
            <w:tcW w:w="2835" w:type="dxa"/>
          </w:tcPr>
          <w:p w14:paraId="10C9B3B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pomaga innym w zrozumieniu informacji, wspiera porozumienia się w grupie</w:t>
            </w:r>
          </w:p>
        </w:tc>
        <w:tc>
          <w:tcPr>
            <w:tcW w:w="2693" w:type="dxa"/>
          </w:tcPr>
          <w:p w14:paraId="2500278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pomaga innym w zrozumieniu informacji, wspiera porozumienia się w grupie</w:t>
            </w:r>
          </w:p>
        </w:tc>
      </w:tr>
      <w:tr w:rsidR="006B10F4" w:rsidRPr="00F225BE" w14:paraId="6D10D696" w14:textId="77777777" w:rsidTr="006B10F4">
        <w:trPr>
          <w:trHeight w:val="564"/>
        </w:trPr>
        <w:tc>
          <w:tcPr>
            <w:tcW w:w="1086" w:type="dxa"/>
            <w:vMerge/>
          </w:tcPr>
          <w:p w14:paraId="4BB4535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6B476AA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rzadko uczestniczy w rozmowie grupowej</w:t>
            </w:r>
          </w:p>
        </w:tc>
        <w:tc>
          <w:tcPr>
            <w:tcW w:w="2835" w:type="dxa"/>
          </w:tcPr>
          <w:p w14:paraId="2DD4091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 uczestniczy w rozmowie grupowej</w:t>
            </w:r>
          </w:p>
        </w:tc>
        <w:tc>
          <w:tcPr>
            <w:tcW w:w="2694" w:type="dxa"/>
          </w:tcPr>
          <w:p w14:paraId="3A6CE78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uczestniczy w rozmowie grupowej</w:t>
            </w:r>
          </w:p>
        </w:tc>
        <w:tc>
          <w:tcPr>
            <w:tcW w:w="2835" w:type="dxa"/>
          </w:tcPr>
          <w:p w14:paraId="7EFC21A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  <w:tc>
          <w:tcPr>
            <w:tcW w:w="2693" w:type="dxa"/>
          </w:tcPr>
          <w:p w14:paraId="29A2FEA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aktywnie uczestniczy w rozmowie grupowej</w:t>
            </w:r>
          </w:p>
        </w:tc>
      </w:tr>
      <w:tr w:rsidR="006B10F4" w:rsidRPr="00F225BE" w14:paraId="78ECB3AF" w14:textId="77777777" w:rsidTr="006B10F4">
        <w:trPr>
          <w:trHeight w:val="564"/>
        </w:trPr>
        <w:tc>
          <w:tcPr>
            <w:tcW w:w="1086" w:type="dxa"/>
            <w:vMerge/>
          </w:tcPr>
          <w:p w14:paraId="3A052AF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141C8A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bardzo liczne błędy, wykorzystuje teksty kultury do rozmowy i wspólnego działania</w:t>
            </w:r>
          </w:p>
        </w:tc>
        <w:tc>
          <w:tcPr>
            <w:tcW w:w="2835" w:type="dxa"/>
          </w:tcPr>
          <w:p w14:paraId="43BB121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liczne błędy, wykorzystuje teksty kultury do rozmowy i wspólnego działania</w:t>
            </w:r>
          </w:p>
        </w:tc>
        <w:tc>
          <w:tcPr>
            <w:tcW w:w="2694" w:type="dxa"/>
          </w:tcPr>
          <w:p w14:paraId="7AB3013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popełniając nieliczne błędy, wykorzystuje teksty kultury do rozmowy i wspólnego działania</w:t>
            </w:r>
          </w:p>
        </w:tc>
        <w:tc>
          <w:tcPr>
            <w:tcW w:w="2835" w:type="dxa"/>
          </w:tcPr>
          <w:p w14:paraId="404329B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  <w:tc>
          <w:tcPr>
            <w:tcW w:w="2693" w:type="dxa"/>
          </w:tcPr>
          <w:p w14:paraId="6BA375D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wykorzystuje teksty kultury do rozmowy i wspólnego działania</w:t>
            </w:r>
          </w:p>
        </w:tc>
      </w:tr>
      <w:tr w:rsidR="006B10F4" w:rsidRPr="00F225BE" w14:paraId="69FC4111" w14:textId="77777777" w:rsidTr="006B10F4">
        <w:trPr>
          <w:trHeight w:val="416"/>
        </w:trPr>
        <w:tc>
          <w:tcPr>
            <w:tcW w:w="1086" w:type="dxa"/>
            <w:vMerge w:val="restart"/>
          </w:tcPr>
          <w:p w14:paraId="2BB64712" w14:textId="77777777" w:rsidR="006B10F4" w:rsidRPr="00F225BE" w:rsidRDefault="006B10F4" w:rsidP="00C023E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Odkrywanie i używanie języka 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3D1E0F12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bardzo często popełnia błędy, wskazując wymienione przez nauczyciela:</w:t>
            </w:r>
          </w:p>
          <w:p w14:paraId="4534F377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B6CFDF1" w14:textId="77777777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</w:t>
            </w:r>
          </w:p>
          <w:p w14:paraId="6BD95BA2" w14:textId="77777777" w:rsidR="006B10F4" w:rsidRPr="00F225BE" w:rsidRDefault="006B10F4" w:rsidP="00C023EA">
            <w:pPr>
              <w:pStyle w:val="List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F56B4A2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popełnia błędy, wskazując wymienione przez nauczyciela:</w:t>
            </w:r>
          </w:p>
          <w:p w14:paraId="7C5C7986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2AEFF3F" w14:textId="77777777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</w:t>
            </w:r>
          </w:p>
          <w:p w14:paraId="4C9CC3F2" w14:textId="77777777" w:rsidR="006B10F4" w:rsidRPr="00F225BE" w:rsidRDefault="006B10F4" w:rsidP="00C023EA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A214CB8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na ogół poprawnie wskazuje wymienione przez nauczyciela:</w:t>
            </w:r>
          </w:p>
          <w:p w14:paraId="7A89011D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7717CE" w14:textId="77777777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czynności; również poznane w sekcji kulturowej</w:t>
            </w:r>
          </w:p>
          <w:p w14:paraId="149214CB" w14:textId="2760966A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zwierzęta leśne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C5D790" w14:textId="3A3C7ED0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wskazuje wymienione przez nauczyciela:</w:t>
            </w:r>
          </w:p>
          <w:p w14:paraId="4FA3D742" w14:textId="77777777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czynności; również poznane w sekcji kulturowej</w:t>
            </w:r>
          </w:p>
          <w:p w14:paraId="7B530175" w14:textId="4E773E74" w:rsidR="006B10F4" w:rsidRPr="00F225BE" w:rsidRDefault="006B10F4" w:rsidP="00C023EA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zwierzęta leśne</w:t>
            </w:r>
          </w:p>
        </w:tc>
        <w:tc>
          <w:tcPr>
            <w:tcW w:w="2693" w:type="dxa"/>
          </w:tcPr>
          <w:p w14:paraId="3A6BD692" w14:textId="77777777" w:rsidR="006B10F4" w:rsidRPr="00F225BE" w:rsidRDefault="006B10F4" w:rsidP="00C023E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wskazuje wymienione przez nauczyciela:</w:t>
            </w:r>
          </w:p>
          <w:p w14:paraId="2EDF1C8B" w14:textId="77777777" w:rsidR="006B10F4" w:rsidRPr="00F225BE" w:rsidRDefault="006B10F4" w:rsidP="00C023EA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czynności; również poznane w sekcji kulturowej</w:t>
            </w:r>
          </w:p>
          <w:p w14:paraId="44A0DAF2" w14:textId="4056D145" w:rsidR="006B10F4" w:rsidRPr="00F225BE" w:rsidRDefault="006B10F4" w:rsidP="00C023EA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 leśne</w:t>
            </w:r>
          </w:p>
        </w:tc>
      </w:tr>
      <w:tr w:rsidR="006B10F4" w:rsidRPr="00F225BE" w14:paraId="6A4146ED" w14:textId="77777777" w:rsidTr="006B10F4">
        <w:trPr>
          <w:trHeight w:val="678"/>
        </w:trPr>
        <w:tc>
          <w:tcPr>
            <w:tcW w:w="1086" w:type="dxa"/>
            <w:vMerge/>
          </w:tcPr>
          <w:p w14:paraId="0D590A23" w14:textId="77777777" w:rsidR="006B10F4" w:rsidRPr="00F225BE" w:rsidRDefault="006B10F4" w:rsidP="00EE0D4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186E25D6" w14:textId="5FE2108D" w:rsidR="006B10F4" w:rsidRPr="00F225BE" w:rsidRDefault="006B10F4" w:rsidP="00EE0D42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- z pomocą nauczyciela wymienia kilka:</w:t>
            </w:r>
          </w:p>
          <w:p w14:paraId="006E50BD" w14:textId="54AE4235" w:rsidR="006B10F4" w:rsidRPr="00F225BE" w:rsidRDefault="006B10F4" w:rsidP="00EE0D4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7CA2B22" w14:textId="723D86A9" w:rsidR="006B10F4" w:rsidRPr="00F225BE" w:rsidRDefault="006B10F4" w:rsidP="00EE0D42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- wymienia kilka:</w:t>
            </w:r>
          </w:p>
          <w:p w14:paraId="21E5B575" w14:textId="77777777" w:rsidR="006B10F4" w:rsidRPr="00F225BE" w:rsidRDefault="006B10F4" w:rsidP="00EE0D42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</w:t>
            </w:r>
          </w:p>
          <w:p w14:paraId="7BEF1B59" w14:textId="3C2EBF53" w:rsidR="006B10F4" w:rsidRPr="00F225BE" w:rsidRDefault="006B10F4" w:rsidP="00EE0D42">
            <w:pPr>
              <w:ind w:left="36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B086595" w14:textId="4D88D7AB" w:rsidR="006B10F4" w:rsidRPr="00F225BE" w:rsidRDefault="006B10F4" w:rsidP="00EE0D42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- wymienia większość:</w:t>
            </w:r>
          </w:p>
          <w:p w14:paraId="5963F6C1" w14:textId="77777777" w:rsidR="006B10F4" w:rsidRPr="00F225BE" w:rsidRDefault="006B10F4" w:rsidP="002709C4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czynności; również poznanych w sekcji kulturowej</w:t>
            </w:r>
          </w:p>
          <w:p w14:paraId="5888EAEC" w14:textId="32825BA4" w:rsidR="006B10F4" w:rsidRPr="00F225BE" w:rsidRDefault="006B10F4" w:rsidP="002709C4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zwierząt leśnych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FCAE45C" w14:textId="73D62BF6" w:rsidR="006B10F4" w:rsidRPr="00F225BE" w:rsidRDefault="006B10F4" w:rsidP="00EE0D42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- często samodzielnie wymienia:</w:t>
            </w:r>
          </w:p>
          <w:p w14:paraId="35A78F64" w14:textId="77777777" w:rsidR="006B10F4" w:rsidRPr="00F225BE" w:rsidRDefault="006B10F4" w:rsidP="00EE0D42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</w:p>
          <w:p w14:paraId="1229484C" w14:textId="77777777" w:rsidR="006B10F4" w:rsidRPr="00F225BE" w:rsidRDefault="006B10F4" w:rsidP="002709C4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czynności; również poznane w sekcji kulturowej</w:t>
            </w:r>
          </w:p>
          <w:p w14:paraId="2405AAEB" w14:textId="59B1B994" w:rsidR="006B10F4" w:rsidRPr="00F225BE" w:rsidRDefault="006B10F4" w:rsidP="002709C4">
            <w:pPr>
              <w:numPr>
                <w:ilvl w:val="0"/>
                <w:numId w:val="8"/>
              </w:numPr>
              <w:spacing w:after="200"/>
              <w:contextualSpacing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zwierzęta leśne</w:t>
            </w:r>
          </w:p>
        </w:tc>
        <w:tc>
          <w:tcPr>
            <w:tcW w:w="2693" w:type="dxa"/>
          </w:tcPr>
          <w:p w14:paraId="087AD16A" w14:textId="77777777" w:rsidR="006B10F4" w:rsidRPr="00F225BE" w:rsidRDefault="006B10F4" w:rsidP="00EE0D42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wymienia:</w:t>
            </w:r>
          </w:p>
          <w:p w14:paraId="202243BC" w14:textId="77777777" w:rsidR="006B10F4" w:rsidRPr="00F225BE" w:rsidRDefault="006B10F4" w:rsidP="002709C4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czynności; również poznane w sekcji kulturowej</w:t>
            </w:r>
          </w:p>
          <w:p w14:paraId="43F006CA" w14:textId="5D8D3C77" w:rsidR="006B10F4" w:rsidRPr="00F225BE" w:rsidRDefault="006B10F4" w:rsidP="002709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zwierzęta leśne</w:t>
            </w:r>
          </w:p>
        </w:tc>
      </w:tr>
      <w:tr w:rsidR="006B10F4" w:rsidRPr="00F225BE" w14:paraId="1B9A0642" w14:textId="77777777" w:rsidTr="006B10F4">
        <w:trPr>
          <w:trHeight w:val="274"/>
        </w:trPr>
        <w:tc>
          <w:tcPr>
            <w:tcW w:w="1086" w:type="dxa"/>
            <w:vMerge/>
          </w:tcPr>
          <w:p w14:paraId="654AE03E" w14:textId="77777777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CAE6AB5" w14:textId="77777777" w:rsidR="006B10F4" w:rsidRPr="00F225BE" w:rsidRDefault="006B10F4" w:rsidP="00AC2C6C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- z dużym wsparciem nauczyciela mówi</w:t>
            </w:r>
          </w:p>
          <w:p w14:paraId="3A4074ED" w14:textId="77777777" w:rsidR="006B10F4" w:rsidRPr="00F225BE" w:rsidRDefault="006B10F4" w:rsidP="00AC2C6C">
            <w:pPr>
              <w:contextualSpacing/>
              <w:rPr>
                <w:rFonts w:asciiTheme="minorHAnsi" w:eastAsia="Calibr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o tym, co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 (run),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</w:t>
            </w:r>
          </w:p>
          <w:p w14:paraId="2AB8F4AF" w14:textId="55D27366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a czego nie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can't (run).</w:t>
            </w:r>
          </w:p>
        </w:tc>
        <w:tc>
          <w:tcPr>
            <w:tcW w:w="2835" w:type="dxa"/>
          </w:tcPr>
          <w:p w14:paraId="148F9E3E" w14:textId="32BE8386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z pomocą nauczyciela mówi o tym, co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 (run),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a czego nie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can't (run).</w:t>
            </w:r>
          </w:p>
        </w:tc>
        <w:tc>
          <w:tcPr>
            <w:tcW w:w="2694" w:type="dxa"/>
          </w:tcPr>
          <w:p w14:paraId="64B65AA2" w14:textId="1394BE0E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zazwyczaj poprawnie mówi o tym, co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 (run),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a czego nie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can't (run).</w:t>
            </w:r>
          </w:p>
        </w:tc>
        <w:tc>
          <w:tcPr>
            <w:tcW w:w="2835" w:type="dxa"/>
          </w:tcPr>
          <w:p w14:paraId="42BFD5D6" w14:textId="621973CE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często poprawnie mówi o tym, co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 (run),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 a czego nie potrafi robić: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I can't (run).</w:t>
            </w:r>
          </w:p>
        </w:tc>
        <w:tc>
          <w:tcPr>
            <w:tcW w:w="2693" w:type="dxa"/>
          </w:tcPr>
          <w:p w14:paraId="547B5C8A" w14:textId="7A3957D0" w:rsidR="006B10F4" w:rsidRPr="00F225BE" w:rsidRDefault="006B10F4" w:rsidP="00AC2C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mówi o tym, co potrafi robić: I can (run), a czego nie potrafi robić: I can't (run).</w:t>
            </w:r>
          </w:p>
        </w:tc>
      </w:tr>
      <w:tr w:rsidR="006B10F4" w:rsidRPr="00F225BE" w14:paraId="491543AF" w14:textId="77777777" w:rsidTr="006B10F4">
        <w:trPr>
          <w:trHeight w:val="561"/>
        </w:trPr>
        <w:tc>
          <w:tcPr>
            <w:tcW w:w="1086" w:type="dxa"/>
            <w:vMerge/>
          </w:tcPr>
          <w:p w14:paraId="7EEEC992" w14:textId="77777777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0DC0F904" w14:textId="6BCDDA40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umie powtórzyć prosty zwrot grzecznościowy: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>Thank you.</w:t>
            </w:r>
          </w:p>
        </w:tc>
        <w:tc>
          <w:tcPr>
            <w:tcW w:w="2835" w:type="dxa"/>
          </w:tcPr>
          <w:p w14:paraId="3F1DD1E4" w14:textId="0C69F147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z pomocą nauczyciela stara się stosować prosty zwrot grzecznościowy: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Thank you.</w:t>
            </w:r>
          </w:p>
        </w:tc>
        <w:tc>
          <w:tcPr>
            <w:tcW w:w="2694" w:type="dxa"/>
          </w:tcPr>
          <w:p w14:paraId="7386A173" w14:textId="5759E47E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rozumie i stara się stosować prosty zwrot grzecznościowy: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>Thank you.</w:t>
            </w:r>
          </w:p>
        </w:tc>
        <w:tc>
          <w:tcPr>
            <w:tcW w:w="2835" w:type="dxa"/>
          </w:tcPr>
          <w:p w14:paraId="293F556B" w14:textId="387132D7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często poprawnie posługuje się zwrotem grzecznościowym: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 xml:space="preserve">Thank you </w:t>
            </w: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>i wie, kiedy go zastosować</w:t>
            </w:r>
          </w:p>
        </w:tc>
        <w:tc>
          <w:tcPr>
            <w:tcW w:w="2693" w:type="dxa"/>
          </w:tcPr>
          <w:p w14:paraId="7DBCA510" w14:textId="78BFA8C7" w:rsidR="006B10F4" w:rsidRPr="00F225BE" w:rsidRDefault="006B10F4" w:rsidP="00D10E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poprawnie posługuje się zwrotem grzecznościowym: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 you</w:t>
            </w: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 i wie, kiedy go zastosować</w:t>
            </w:r>
          </w:p>
        </w:tc>
      </w:tr>
      <w:tr w:rsidR="006B10F4" w:rsidRPr="00C23241" w14:paraId="44B5E57B" w14:textId="77777777" w:rsidTr="006B10F4">
        <w:trPr>
          <w:trHeight w:val="371"/>
        </w:trPr>
        <w:tc>
          <w:tcPr>
            <w:tcW w:w="1086" w:type="dxa"/>
            <w:vMerge/>
          </w:tcPr>
          <w:p w14:paraId="5A64393E" w14:textId="77777777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3AA8066C" w14:textId="77777777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B0B2A56" w14:textId="77777777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5663FB8F" w14:textId="2019CFA9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eastAsia="Calibri" w:hAnsiTheme="minorHAnsi" w:cstheme="minorHAnsi"/>
                <w:sz w:val="12"/>
                <w:szCs w:val="12"/>
              </w:rPr>
              <w:t xml:space="preserve">- z pomocą nauczyciela opisuje ulubione zwierzę: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</w:rPr>
              <w:t xml:space="preserve">My favourite animal is a (cat). </w:t>
            </w: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/>
              </w:rPr>
              <w:t>A (cat) can walk, run and climb. A (cat) can't fly.</w:t>
            </w:r>
          </w:p>
        </w:tc>
        <w:tc>
          <w:tcPr>
            <w:tcW w:w="2835" w:type="dxa"/>
          </w:tcPr>
          <w:p w14:paraId="54B68061" w14:textId="0D956932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samodzielnie opisuje ulubione zwierzę: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My favourite animal is a (cat). </w:t>
            </w:r>
            <w:r w:rsidRPr="00F225BE">
              <w:rPr>
                <w:rFonts w:asciiTheme="minorHAnsi" w:hAnsiTheme="minorHAnsi" w:cstheme="minorHAnsi"/>
                <w:i/>
                <w:sz w:val="12"/>
                <w:szCs w:val="12"/>
                <w:lang w:val="en-US"/>
              </w:rPr>
              <w:t>A (cat) can walk, run and climb. A (cat) can't fly.</w:t>
            </w:r>
          </w:p>
        </w:tc>
        <w:tc>
          <w:tcPr>
            <w:tcW w:w="2693" w:type="dxa"/>
          </w:tcPr>
          <w:p w14:paraId="7867E47F" w14:textId="5E3C1143" w:rsidR="006B10F4" w:rsidRPr="00F225BE" w:rsidRDefault="006B10F4" w:rsidP="006E441C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samodzielnie opisuje ulubione zwierzę: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favourite animal is a (cat). 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A (cat) can walk, run and climb. A (cat) can't fly.</w:t>
            </w:r>
          </w:p>
        </w:tc>
      </w:tr>
      <w:tr w:rsidR="006B10F4" w:rsidRPr="00F225BE" w14:paraId="18F4D611" w14:textId="77777777" w:rsidTr="006B10F4">
        <w:trPr>
          <w:trHeight w:val="561"/>
        </w:trPr>
        <w:tc>
          <w:tcPr>
            <w:tcW w:w="1086" w:type="dxa"/>
            <w:vMerge/>
          </w:tcPr>
          <w:p w14:paraId="0D65E9E6" w14:textId="77777777" w:rsidR="006B10F4" w:rsidRPr="00433FF2" w:rsidRDefault="006B10F4" w:rsidP="00B80B61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</w:tc>
        <w:tc>
          <w:tcPr>
            <w:tcW w:w="2629" w:type="dxa"/>
          </w:tcPr>
          <w:p w14:paraId="15310DD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nauczyciela, popełniając błędy tworzy bardzo proste wypowiedzi ustne</w:t>
            </w:r>
          </w:p>
        </w:tc>
        <w:tc>
          <w:tcPr>
            <w:tcW w:w="2835" w:type="dxa"/>
          </w:tcPr>
          <w:p w14:paraId="15ED4D7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tworzy bardzo proste wypowiedzi ustne</w:t>
            </w:r>
          </w:p>
          <w:p w14:paraId="4BC1D64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</w:tcPr>
          <w:p w14:paraId="66471C6A" w14:textId="77777777" w:rsidR="006B10F4" w:rsidRPr="00F225BE" w:rsidRDefault="006B10F4" w:rsidP="00B80B61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tworzy bardzo proste wypowiedzi ustne</w:t>
            </w:r>
          </w:p>
        </w:tc>
        <w:tc>
          <w:tcPr>
            <w:tcW w:w="2835" w:type="dxa"/>
          </w:tcPr>
          <w:p w14:paraId="511A038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tworzy bardzo proste wypowiedzi ustne</w:t>
            </w:r>
          </w:p>
        </w:tc>
        <w:tc>
          <w:tcPr>
            <w:tcW w:w="2693" w:type="dxa"/>
          </w:tcPr>
          <w:p w14:paraId="6E06E10E" w14:textId="77777777" w:rsidR="006B10F4" w:rsidRPr="00F225BE" w:rsidRDefault="006B10F4" w:rsidP="00B80B61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tworzy bardzo proste wypowiedzi ustne</w:t>
            </w:r>
          </w:p>
        </w:tc>
      </w:tr>
      <w:tr w:rsidR="006B10F4" w:rsidRPr="00F225BE" w14:paraId="61774791" w14:textId="77777777" w:rsidTr="006B10F4">
        <w:trPr>
          <w:trHeight w:val="561"/>
        </w:trPr>
        <w:tc>
          <w:tcPr>
            <w:tcW w:w="1086" w:type="dxa"/>
            <w:vMerge/>
          </w:tcPr>
          <w:p w14:paraId="03C506F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29" w:type="dxa"/>
          </w:tcPr>
          <w:p w14:paraId="27784A7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liczne błędy</w:t>
            </w:r>
          </w:p>
        </w:tc>
        <w:tc>
          <w:tcPr>
            <w:tcW w:w="2835" w:type="dxa"/>
          </w:tcPr>
          <w:p w14:paraId="4CCC8101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odtwarza z pamięci bardzo proste i krótkie teksty: wierszyki, rymowanki, piosenki, popełniając błędy</w:t>
            </w:r>
          </w:p>
        </w:tc>
        <w:tc>
          <w:tcPr>
            <w:tcW w:w="2694" w:type="dxa"/>
          </w:tcPr>
          <w:p w14:paraId="5C7DE6CB" w14:textId="77777777" w:rsidR="006B10F4" w:rsidRPr="00F225BE" w:rsidRDefault="006B10F4" w:rsidP="00B80B61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odtwarza z pamięci bardzo proste i krótkie teksty: wierszyki, rymowanki, piosenki</w:t>
            </w:r>
          </w:p>
        </w:tc>
        <w:tc>
          <w:tcPr>
            <w:tcW w:w="2835" w:type="dxa"/>
          </w:tcPr>
          <w:p w14:paraId="650BD50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odtwarza z pamięci bardzo proste i krótkie teksty: wierszyki, rymowanki, piosenki</w:t>
            </w:r>
          </w:p>
        </w:tc>
        <w:tc>
          <w:tcPr>
            <w:tcW w:w="2693" w:type="dxa"/>
          </w:tcPr>
          <w:p w14:paraId="11F790B6" w14:textId="77777777" w:rsidR="006B10F4" w:rsidRPr="00F225BE" w:rsidRDefault="006B10F4" w:rsidP="00B80B61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odtwarza z pamięci bardzo proste i krótkie teksty: wierszyki, rymowanki, piosenki</w:t>
            </w:r>
          </w:p>
        </w:tc>
      </w:tr>
      <w:tr w:rsidR="006B10F4" w:rsidRPr="00F225BE" w14:paraId="4C34108D" w14:textId="77777777" w:rsidTr="006B10F4">
        <w:trPr>
          <w:trHeight w:val="831"/>
        </w:trPr>
        <w:tc>
          <w:tcPr>
            <w:tcW w:w="1086" w:type="dxa"/>
            <w:vMerge/>
          </w:tcPr>
          <w:p w14:paraId="38018162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5E3BF61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3D5CD4D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4" w:type="dxa"/>
          </w:tcPr>
          <w:p w14:paraId="2D5DA84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835" w:type="dxa"/>
          </w:tcPr>
          <w:p w14:paraId="7D0C73E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693" w:type="dxa"/>
          </w:tcPr>
          <w:p w14:paraId="61C7E1F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6B10F4" w:rsidRPr="00F225BE" w14:paraId="5F2C02D8" w14:textId="77777777" w:rsidTr="006B10F4">
        <w:trPr>
          <w:trHeight w:val="506"/>
        </w:trPr>
        <w:tc>
          <w:tcPr>
            <w:tcW w:w="1086" w:type="dxa"/>
            <w:vMerge/>
          </w:tcPr>
          <w:p w14:paraId="046BD2EF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6F333AF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69983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korzysta z materiałów źródłowych do pogłębiania wiedzy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D00DC95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korzysta z materiałów źródłowych do pogłębiania wiedzy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1B03D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korzysta z materiałów źródłowych do pogłębiania wiedzy</w:t>
            </w:r>
          </w:p>
        </w:tc>
        <w:tc>
          <w:tcPr>
            <w:tcW w:w="2693" w:type="dxa"/>
          </w:tcPr>
          <w:p w14:paraId="587016E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korzysta z materiałów źródłowych do pogłębiania wiedzy</w:t>
            </w:r>
          </w:p>
        </w:tc>
      </w:tr>
      <w:tr w:rsidR="006B10F4" w:rsidRPr="00F225BE" w14:paraId="157BC8BF" w14:textId="77777777" w:rsidTr="006B10F4">
        <w:trPr>
          <w:trHeight w:val="506"/>
        </w:trPr>
        <w:tc>
          <w:tcPr>
            <w:tcW w:w="1086" w:type="dxa"/>
            <w:vMerge/>
          </w:tcPr>
          <w:p w14:paraId="367611A1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</w:tcPr>
          <w:p w14:paraId="0F3E063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980A3E6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wskazuje niektóre wyrazy przeczytane przez nauczyciela, czasem popełnia przy tym błędy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71C926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zwykle bezbłędnie lub z niewielkimi błędami wskazuje przeczytane przez nauczyciela wyrazy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2A8B0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wskazuje przeczytane przez nauczyciela wyrazy</w:t>
            </w:r>
          </w:p>
        </w:tc>
        <w:tc>
          <w:tcPr>
            <w:tcW w:w="2693" w:type="dxa"/>
          </w:tcPr>
          <w:p w14:paraId="2124A28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6B10F4" w:rsidRPr="00F225BE" w14:paraId="6805EE35" w14:textId="77777777" w:rsidTr="006B10F4">
        <w:trPr>
          <w:trHeight w:val="506"/>
        </w:trPr>
        <w:tc>
          <w:tcPr>
            <w:tcW w:w="1086" w:type="dxa"/>
            <w:vMerge/>
          </w:tcPr>
          <w:p w14:paraId="48D1079A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top w:val="single" w:sz="4" w:space="0" w:color="auto"/>
            </w:tcBorders>
          </w:tcPr>
          <w:p w14:paraId="57130C6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pojedyncze wyrazy z ilustracjami ze znaczną pomocą nauczyciela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0CF0CD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łączy niektóre wyrazy z ilustracjami z niewielką pomocą nauczyciela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22D04B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 większych trudności łączy wyrazy </w:t>
            </w:r>
          </w:p>
          <w:p w14:paraId="441A2A6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AD8C60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i samodzielnie łączy wyrazy z odpowiednimi ilustracjami</w:t>
            </w:r>
          </w:p>
        </w:tc>
        <w:tc>
          <w:tcPr>
            <w:tcW w:w="2693" w:type="dxa"/>
          </w:tcPr>
          <w:p w14:paraId="2932890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bezbłędnie i samodzielnie łączy wyrazy </w:t>
            </w:r>
          </w:p>
          <w:p w14:paraId="12BFED7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odpowiednimi ilustracjami</w:t>
            </w:r>
          </w:p>
        </w:tc>
      </w:tr>
      <w:tr w:rsidR="006B10F4" w:rsidRPr="00F225BE" w14:paraId="5D1609C3" w14:textId="77777777" w:rsidTr="006B10F4">
        <w:trPr>
          <w:trHeight w:val="1279"/>
        </w:trPr>
        <w:tc>
          <w:tcPr>
            <w:tcW w:w="1086" w:type="dxa"/>
            <w:vMerge/>
          </w:tcPr>
          <w:p w14:paraId="46904A62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49981A36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błędami i z pomocą nauczyciela próbuje przeczytać  nazwy:</w:t>
            </w:r>
          </w:p>
          <w:p w14:paraId="6B326D0B" w14:textId="4188587F" w:rsidR="006B10F4" w:rsidRPr="00F225BE" w:rsidRDefault="006B10F4" w:rsidP="00B80B61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</w:t>
            </w:r>
          </w:p>
        </w:tc>
        <w:tc>
          <w:tcPr>
            <w:tcW w:w="2835" w:type="dxa"/>
          </w:tcPr>
          <w:p w14:paraId="088E40A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błędami i pomocą nauczyciela czyta nazwy:</w:t>
            </w:r>
          </w:p>
          <w:p w14:paraId="5451F6E4" w14:textId="3F699F2D" w:rsidR="006B10F4" w:rsidRPr="00F225BE" w:rsidRDefault="006B10F4" w:rsidP="00B80B6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</w:t>
            </w:r>
          </w:p>
        </w:tc>
        <w:tc>
          <w:tcPr>
            <w:tcW w:w="2694" w:type="dxa"/>
          </w:tcPr>
          <w:p w14:paraId="67796E9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niewielkimi błędami czyta nazwy:</w:t>
            </w:r>
          </w:p>
          <w:p w14:paraId="6E45473D" w14:textId="77777777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czynności; również poznanych w sekcji kulturowej</w:t>
            </w:r>
          </w:p>
          <w:p w14:paraId="244C08C1" w14:textId="75494BEE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 leśnych</w:t>
            </w:r>
          </w:p>
        </w:tc>
        <w:tc>
          <w:tcPr>
            <w:tcW w:w="2835" w:type="dxa"/>
          </w:tcPr>
          <w:p w14:paraId="13F8912F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bezbłędnie czyta nazwy:</w:t>
            </w:r>
          </w:p>
          <w:p w14:paraId="7369F0EE" w14:textId="77777777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czynności; również poznanych w sekcji kulturowej</w:t>
            </w:r>
          </w:p>
          <w:p w14:paraId="3FEF6F70" w14:textId="7193152A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 leśnych</w:t>
            </w:r>
          </w:p>
        </w:tc>
        <w:tc>
          <w:tcPr>
            <w:tcW w:w="2693" w:type="dxa"/>
          </w:tcPr>
          <w:p w14:paraId="5F92F38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bezbłędnie czyta nazwy:</w:t>
            </w:r>
          </w:p>
          <w:p w14:paraId="33A1132D" w14:textId="77777777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czynności; również poznanych w sekcji kulturowej</w:t>
            </w:r>
          </w:p>
          <w:p w14:paraId="10C7D3D3" w14:textId="56987DA2" w:rsidR="006B10F4" w:rsidRPr="00F225BE" w:rsidRDefault="006B10F4" w:rsidP="00473658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zwierząt leśnych</w:t>
            </w:r>
          </w:p>
        </w:tc>
      </w:tr>
      <w:tr w:rsidR="006B10F4" w:rsidRPr="00F225BE" w14:paraId="5617602E" w14:textId="77777777" w:rsidTr="006B10F4">
        <w:trPr>
          <w:trHeight w:val="506"/>
        </w:trPr>
        <w:tc>
          <w:tcPr>
            <w:tcW w:w="1086" w:type="dxa"/>
            <w:vMerge/>
          </w:tcPr>
          <w:p w14:paraId="31815BF3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14:paraId="1386CEC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próbuje przeczytać proste struktury z rozdziału:</w:t>
            </w:r>
          </w:p>
          <w:p w14:paraId="3ED7FE48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ab/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Can you help me, please? </w:t>
            </w:r>
          </w:p>
          <w:p w14:paraId="7F42F59B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 xml:space="preserve">Yes, I can. </w:t>
            </w:r>
          </w:p>
          <w:p w14:paraId="46D53943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>I can help.</w:t>
            </w:r>
          </w:p>
          <w:p w14:paraId="7D02A637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ab/>
              <w:t>Can you (swim)?</w:t>
            </w:r>
          </w:p>
          <w:p w14:paraId="6AFBDFC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ale sprawia mu to trudność, zwykle nie rozumie ich znaczenia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C429F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czyta proste struktury </w:t>
            </w:r>
          </w:p>
          <w:p w14:paraId="0F8B82F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z rozdziału:</w:t>
            </w:r>
          </w:p>
          <w:p w14:paraId="7842AFBA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sz w:val="12"/>
                <w:szCs w:val="12"/>
                <w:lang w:val="en-US"/>
              </w:rPr>
              <w:tab/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 xml:space="preserve">Can you help me, please? </w:t>
            </w:r>
          </w:p>
          <w:p w14:paraId="315C7219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 xml:space="preserve">Yes, I can. </w:t>
            </w:r>
          </w:p>
          <w:p w14:paraId="429208EA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en-US"/>
              </w:rPr>
              <w:tab/>
              <w:t>I can help.</w:t>
            </w:r>
          </w:p>
          <w:p w14:paraId="776CDF0F" w14:textId="77777777" w:rsidR="006B10F4" w:rsidRPr="00F225BE" w:rsidRDefault="006B10F4" w:rsidP="00772D73">
            <w:pPr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•</w:t>
            </w:r>
            <w:r w:rsidRPr="00F225BE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ab/>
              <w:t>Can you (swim)?</w:t>
            </w:r>
          </w:p>
          <w:p w14:paraId="57BFA13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czasami nie rozumie ich znaczenia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D99315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czyta proste struktury z rozdziału:</w:t>
            </w:r>
          </w:p>
          <w:p w14:paraId="2C4DCA0E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Can I have a (ruler), please?</w:t>
            </w:r>
          </w:p>
          <w:p w14:paraId="3F4D4B1D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Yes, here you are.</w:t>
            </w:r>
          </w:p>
          <w:p w14:paraId="134761B8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iCs/>
                <w:sz w:val="12"/>
                <w:szCs w:val="12"/>
                <w:lang w:eastAsia="en-US"/>
              </w:rPr>
              <w:t>Where’s my (pen)?</w:t>
            </w:r>
          </w:p>
          <w:p w14:paraId="347C7C94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The (pen) is (on the desk).</w:t>
            </w:r>
          </w:p>
          <w:p w14:paraId="26C3FE1A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My favourite animal is a (cat).</w:t>
            </w:r>
          </w:p>
          <w:p w14:paraId="47F7F819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 xml:space="preserve"> A (cat) can walk, run and climb. </w:t>
            </w:r>
          </w:p>
          <w:p w14:paraId="0EF5A9F5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A( cat) can't fly,</w:t>
            </w:r>
          </w:p>
          <w:p w14:paraId="27683B2E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popełniając przy tym nieliczne błędy, zwykle rozumie ich znaczenie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B30AC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często z łatwością odczytuje proste struktury </w:t>
            </w:r>
          </w:p>
          <w:p w14:paraId="43B187E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1E16E686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Can I have a (ruler), please?</w:t>
            </w:r>
          </w:p>
          <w:p w14:paraId="6F9660DE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Yes, here you are.</w:t>
            </w:r>
          </w:p>
          <w:p w14:paraId="770F1BB5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iCs/>
                <w:sz w:val="12"/>
                <w:szCs w:val="12"/>
                <w:lang w:eastAsia="en-US"/>
              </w:rPr>
              <w:t>Where’s my (pen)?</w:t>
            </w:r>
          </w:p>
          <w:p w14:paraId="19A6E0B9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The (pen) is (on the desk).</w:t>
            </w:r>
          </w:p>
          <w:p w14:paraId="3207D753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My favourite animal is a (cat).</w:t>
            </w:r>
          </w:p>
          <w:p w14:paraId="71DC54E1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 xml:space="preserve"> A (cat) can walk, run and climb. </w:t>
            </w:r>
          </w:p>
          <w:p w14:paraId="2CB131C0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A( cat) can't fly,</w:t>
            </w:r>
          </w:p>
          <w:p w14:paraId="06FCA339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  <w:tc>
          <w:tcPr>
            <w:tcW w:w="2693" w:type="dxa"/>
          </w:tcPr>
          <w:p w14:paraId="250E6A8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z łatwością odczytuje proste struktury </w:t>
            </w:r>
          </w:p>
          <w:p w14:paraId="351A301C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z rozdziału:</w:t>
            </w:r>
          </w:p>
          <w:p w14:paraId="16B18747" w14:textId="11A49E35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Can I have a (ruler), please?</w:t>
            </w:r>
          </w:p>
          <w:p w14:paraId="339F6CC2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Yes, here you are.</w:t>
            </w:r>
          </w:p>
          <w:p w14:paraId="061C30A3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iCs/>
                <w:sz w:val="12"/>
                <w:szCs w:val="12"/>
                <w:lang w:eastAsia="en-US"/>
              </w:rPr>
              <w:t>Where’s my (pen)?</w:t>
            </w:r>
          </w:p>
          <w:p w14:paraId="02828EBF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The (pen) is (on the desk).</w:t>
            </w:r>
          </w:p>
          <w:p w14:paraId="65AAEB55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>My favourite animal is a (cat).</w:t>
            </w:r>
          </w:p>
          <w:p w14:paraId="691313B0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val="en-US" w:eastAsia="en-US"/>
              </w:rPr>
              <w:t xml:space="preserve"> A (cat) can walk, run and climb. </w:t>
            </w:r>
          </w:p>
          <w:p w14:paraId="1BE748CA" w14:textId="77777777" w:rsidR="006B10F4" w:rsidRPr="00F225BE" w:rsidRDefault="006B10F4" w:rsidP="00CE348A">
            <w:pPr>
              <w:numPr>
                <w:ilvl w:val="0"/>
                <w:numId w:val="10"/>
              </w:numPr>
              <w:spacing w:after="200"/>
              <w:contextualSpacing/>
              <w:rPr>
                <w:rFonts w:asciiTheme="minorHAnsi" w:eastAsia="Calibri" w:hAnsiTheme="minorHAnsi" w:cstheme="minorHAnsi"/>
                <w:sz w:val="12"/>
                <w:szCs w:val="12"/>
                <w:lang w:val="en-US" w:eastAsia="en-US"/>
              </w:rPr>
            </w:pPr>
            <w:r w:rsidRPr="00F225BE">
              <w:rPr>
                <w:rFonts w:asciiTheme="minorHAnsi" w:eastAsia="Calibri" w:hAnsiTheme="minorHAnsi" w:cstheme="minorHAnsi"/>
                <w:i/>
                <w:sz w:val="12"/>
                <w:szCs w:val="12"/>
                <w:lang w:eastAsia="en-US"/>
              </w:rPr>
              <w:t>A( cat) can't fly,</w:t>
            </w:r>
          </w:p>
          <w:p w14:paraId="195B13E8" w14:textId="12E03EE8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rozumie ich znaczenie</w:t>
            </w:r>
          </w:p>
        </w:tc>
      </w:tr>
      <w:tr w:rsidR="006B10F4" w:rsidRPr="00F225BE" w14:paraId="0DB45604" w14:textId="77777777" w:rsidTr="006B10F4">
        <w:trPr>
          <w:trHeight w:val="377"/>
        </w:trPr>
        <w:tc>
          <w:tcPr>
            <w:tcW w:w="1086" w:type="dxa"/>
            <w:vMerge w:val="restart"/>
          </w:tcPr>
          <w:p w14:paraId="16F0F670" w14:textId="2697F80B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E3084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Wielojęzyczność i międzykulturowość</w:t>
            </w:r>
          </w:p>
        </w:tc>
        <w:tc>
          <w:tcPr>
            <w:tcW w:w="2629" w:type="dxa"/>
          </w:tcPr>
          <w:p w14:paraId="4A4D946B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1D43A570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4" w:type="dxa"/>
          </w:tcPr>
          <w:p w14:paraId="472E87F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835" w:type="dxa"/>
          </w:tcPr>
          <w:p w14:paraId="5F23C7A1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  <w:tc>
          <w:tcPr>
            <w:tcW w:w="2693" w:type="dxa"/>
          </w:tcPr>
          <w:p w14:paraId="7AAE59B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wie, że ludzie posługują się różnymi językami</w:t>
            </w:r>
          </w:p>
        </w:tc>
      </w:tr>
      <w:tr w:rsidR="006B10F4" w:rsidRPr="00F225BE" w14:paraId="30B67DA7" w14:textId="77777777" w:rsidTr="006B10F4">
        <w:trPr>
          <w:trHeight w:val="411"/>
        </w:trPr>
        <w:tc>
          <w:tcPr>
            <w:tcW w:w="1086" w:type="dxa"/>
            <w:vMerge/>
          </w:tcPr>
          <w:p w14:paraId="5A54823C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02715C6E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rozpoznaje w swoim otoczeniu elementy różnych kultur</w:t>
            </w:r>
          </w:p>
        </w:tc>
        <w:tc>
          <w:tcPr>
            <w:tcW w:w="2835" w:type="dxa"/>
          </w:tcPr>
          <w:p w14:paraId="51F38AC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rozpoznaje w swoim otoczeniu elementy różnych kultur</w:t>
            </w:r>
          </w:p>
        </w:tc>
        <w:tc>
          <w:tcPr>
            <w:tcW w:w="2694" w:type="dxa"/>
          </w:tcPr>
          <w:p w14:paraId="0720C613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poprawnie rozpoznaje w swoim otoczeniu elementy różnych kultur</w:t>
            </w:r>
          </w:p>
        </w:tc>
        <w:tc>
          <w:tcPr>
            <w:tcW w:w="2835" w:type="dxa"/>
          </w:tcPr>
          <w:p w14:paraId="0F5B8B17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rozpoznaje w swoim otoczeniu elementy różnych kultur</w:t>
            </w:r>
          </w:p>
        </w:tc>
        <w:tc>
          <w:tcPr>
            <w:tcW w:w="2693" w:type="dxa"/>
          </w:tcPr>
          <w:p w14:paraId="45F3B01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rozpoznaje w swoim otoczeniu elementy różnych kultur</w:t>
            </w:r>
          </w:p>
        </w:tc>
      </w:tr>
      <w:tr w:rsidR="006B10F4" w:rsidRPr="00F225BE" w14:paraId="24AAD7BC" w14:textId="77777777" w:rsidTr="006B10F4">
        <w:trPr>
          <w:trHeight w:val="558"/>
        </w:trPr>
        <w:tc>
          <w:tcPr>
            <w:tcW w:w="1086" w:type="dxa"/>
            <w:vMerge/>
          </w:tcPr>
          <w:p w14:paraId="63FF44B6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22EDC4F2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liczne błędy</w:t>
            </w:r>
          </w:p>
        </w:tc>
        <w:tc>
          <w:tcPr>
            <w:tcW w:w="2835" w:type="dxa"/>
          </w:tcPr>
          <w:p w14:paraId="16A92E2A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podaje odpowiednik słowa w języku obcym w języku polskim i odwrotnie, popełniając błędy</w:t>
            </w:r>
          </w:p>
        </w:tc>
        <w:tc>
          <w:tcPr>
            <w:tcW w:w="2694" w:type="dxa"/>
          </w:tcPr>
          <w:p w14:paraId="735CC836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przeważnie poprawnie podaje odpowiednik słowa w języku obcym w języku polskim i odwrotnie</w:t>
            </w:r>
          </w:p>
        </w:tc>
        <w:tc>
          <w:tcPr>
            <w:tcW w:w="2835" w:type="dxa"/>
          </w:tcPr>
          <w:p w14:paraId="4979C05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poprawnie podaje odpowiednik słowa w języku obcym w języku polskim i odwrotnie</w:t>
            </w:r>
          </w:p>
        </w:tc>
        <w:tc>
          <w:tcPr>
            <w:tcW w:w="2693" w:type="dxa"/>
          </w:tcPr>
          <w:p w14:paraId="5ED4CC3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poprawnie podaje odpowiednik słowa w języku obcym w języku polskim i odwrotnie</w:t>
            </w:r>
          </w:p>
        </w:tc>
      </w:tr>
      <w:tr w:rsidR="006B10F4" w:rsidRPr="00F225BE" w14:paraId="6D766CF7" w14:textId="77777777" w:rsidTr="006B10F4">
        <w:trPr>
          <w:trHeight w:val="401"/>
        </w:trPr>
        <w:tc>
          <w:tcPr>
            <w:tcW w:w="1086" w:type="dxa"/>
            <w:vMerge/>
          </w:tcPr>
          <w:p w14:paraId="49230FE7" w14:textId="77777777" w:rsidR="006B10F4" w:rsidRPr="00F225BE" w:rsidRDefault="006B10F4" w:rsidP="00B80B6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29" w:type="dxa"/>
          </w:tcPr>
          <w:p w14:paraId="06BA4581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dużą pomocą nauczyciela przedstawia w języku polskim ogólny sensu wysłuchanego tekstu</w:t>
            </w:r>
          </w:p>
        </w:tc>
        <w:tc>
          <w:tcPr>
            <w:tcW w:w="2835" w:type="dxa"/>
          </w:tcPr>
          <w:p w14:paraId="33092AA6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 pomocą nauczyciela przedstawia w języku polskim ogólny sensu wysłuchanego tekstu</w:t>
            </w:r>
          </w:p>
        </w:tc>
        <w:tc>
          <w:tcPr>
            <w:tcW w:w="2694" w:type="dxa"/>
          </w:tcPr>
          <w:p w14:paraId="01B5F268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zazwyczaj samodzielnie przedstawia w języku polskim ogólny sensu wysłuchanego tekstu</w:t>
            </w:r>
          </w:p>
        </w:tc>
        <w:tc>
          <w:tcPr>
            <w:tcW w:w="2835" w:type="dxa"/>
          </w:tcPr>
          <w:p w14:paraId="3C2139ED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często samodzielnie przedstawia w języku polskim ogólny sensu wysłuchanego tekstu</w:t>
            </w:r>
          </w:p>
        </w:tc>
        <w:tc>
          <w:tcPr>
            <w:tcW w:w="2693" w:type="dxa"/>
          </w:tcPr>
          <w:p w14:paraId="61B81124" w14:textId="77777777" w:rsidR="006B10F4" w:rsidRPr="00F225BE" w:rsidRDefault="006B10F4" w:rsidP="00B80B6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>- samodzielnie przedstawia w języku polskim ogólny sensu wysłuchanego tekstu</w:t>
            </w:r>
          </w:p>
        </w:tc>
      </w:tr>
    </w:tbl>
    <w:p w14:paraId="5E856ADE" w14:textId="77777777" w:rsidR="00E8738F" w:rsidRPr="00F225BE" w:rsidRDefault="00E8738F" w:rsidP="007F350C">
      <w:pPr>
        <w:rPr>
          <w:rFonts w:asciiTheme="minorHAnsi" w:hAnsiTheme="minorHAnsi" w:cstheme="minorHAnsi"/>
          <w:sz w:val="12"/>
          <w:szCs w:val="12"/>
        </w:rPr>
      </w:pPr>
    </w:p>
    <w:p w14:paraId="303F2BD4" w14:textId="77777777" w:rsidR="00953E71" w:rsidRPr="00F225BE" w:rsidRDefault="00953E71" w:rsidP="007F350C">
      <w:pPr>
        <w:rPr>
          <w:rFonts w:asciiTheme="minorHAnsi" w:hAnsiTheme="minorHAnsi" w:cstheme="minorHAnsi"/>
          <w:sz w:val="12"/>
          <w:szCs w:val="12"/>
        </w:rPr>
      </w:pPr>
    </w:p>
    <w:p w14:paraId="4D9648A0" w14:textId="77777777" w:rsidR="00421393" w:rsidRPr="00F225BE" w:rsidRDefault="00421393" w:rsidP="000848F7">
      <w:pPr>
        <w:rPr>
          <w:rFonts w:asciiTheme="minorHAnsi" w:hAnsiTheme="minorHAnsi" w:cstheme="minorHAnsi"/>
          <w:sz w:val="12"/>
          <w:szCs w:val="12"/>
        </w:rPr>
      </w:pPr>
    </w:p>
    <w:sectPr w:rsidR="00421393" w:rsidRPr="00F225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08A6" w14:textId="77777777" w:rsidR="008977C6" w:rsidRDefault="008977C6" w:rsidP="007513CC">
      <w:r>
        <w:separator/>
      </w:r>
    </w:p>
  </w:endnote>
  <w:endnote w:type="continuationSeparator" w:id="0">
    <w:p w14:paraId="58CFA81C" w14:textId="77777777" w:rsidR="008977C6" w:rsidRDefault="008977C6" w:rsidP="0075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EDBE" w14:textId="77777777" w:rsidR="008977C6" w:rsidRDefault="008977C6" w:rsidP="007513CC">
      <w:r>
        <w:separator/>
      </w:r>
    </w:p>
  </w:footnote>
  <w:footnote w:type="continuationSeparator" w:id="0">
    <w:p w14:paraId="2487C8C0" w14:textId="77777777" w:rsidR="008977C6" w:rsidRDefault="008977C6" w:rsidP="0075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E403ED"/>
    <w:multiLevelType w:val="hybridMultilevel"/>
    <w:tmpl w:val="B8F66DB4"/>
    <w:lvl w:ilvl="0" w:tplc="A37E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84360D"/>
    <w:multiLevelType w:val="hybridMultilevel"/>
    <w:tmpl w:val="75CC9346"/>
    <w:lvl w:ilvl="0" w:tplc="A37E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95643"/>
    <w:multiLevelType w:val="hybridMultilevel"/>
    <w:tmpl w:val="1DD8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14978"/>
    <w:multiLevelType w:val="hybridMultilevel"/>
    <w:tmpl w:val="956A673A"/>
    <w:lvl w:ilvl="0" w:tplc="A37E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A7F0E"/>
    <w:multiLevelType w:val="hybridMultilevel"/>
    <w:tmpl w:val="58AC31DC"/>
    <w:lvl w:ilvl="0" w:tplc="E28CD8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0099140">
    <w:abstractNumId w:val="0"/>
  </w:num>
  <w:num w:numId="2" w16cid:durableId="718556636">
    <w:abstractNumId w:val="5"/>
  </w:num>
  <w:num w:numId="3" w16cid:durableId="1901330884">
    <w:abstractNumId w:val="9"/>
  </w:num>
  <w:num w:numId="4" w16cid:durableId="1941065958">
    <w:abstractNumId w:val="7"/>
  </w:num>
  <w:num w:numId="5" w16cid:durableId="1855344280">
    <w:abstractNumId w:val="13"/>
  </w:num>
  <w:num w:numId="6" w16cid:durableId="222765259">
    <w:abstractNumId w:val="2"/>
  </w:num>
  <w:num w:numId="7" w16cid:durableId="625236249">
    <w:abstractNumId w:val="17"/>
  </w:num>
  <w:num w:numId="8" w16cid:durableId="1572154851">
    <w:abstractNumId w:val="16"/>
  </w:num>
  <w:num w:numId="9" w16cid:durableId="1108963069">
    <w:abstractNumId w:val="3"/>
  </w:num>
  <w:num w:numId="10" w16cid:durableId="2058579946">
    <w:abstractNumId w:val="15"/>
  </w:num>
  <w:num w:numId="11" w16cid:durableId="1846700343">
    <w:abstractNumId w:val="8"/>
  </w:num>
  <w:num w:numId="12" w16cid:durableId="1035739332">
    <w:abstractNumId w:val="11"/>
  </w:num>
  <w:num w:numId="13" w16cid:durableId="351104539">
    <w:abstractNumId w:val="4"/>
  </w:num>
  <w:num w:numId="14" w16cid:durableId="753403056">
    <w:abstractNumId w:val="6"/>
  </w:num>
  <w:num w:numId="15" w16cid:durableId="529800380">
    <w:abstractNumId w:val="1"/>
  </w:num>
  <w:num w:numId="16" w16cid:durableId="364715610">
    <w:abstractNumId w:val="19"/>
  </w:num>
  <w:num w:numId="17" w16cid:durableId="373774003">
    <w:abstractNumId w:val="14"/>
  </w:num>
  <w:num w:numId="18" w16cid:durableId="362443324">
    <w:abstractNumId w:val="12"/>
  </w:num>
  <w:num w:numId="19" w16cid:durableId="909387245">
    <w:abstractNumId w:val="10"/>
  </w:num>
  <w:num w:numId="20" w16cid:durableId="16734868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04BB"/>
    <w:rsid w:val="000029EC"/>
    <w:rsid w:val="0001008A"/>
    <w:rsid w:val="00010E7F"/>
    <w:rsid w:val="000152C6"/>
    <w:rsid w:val="000172AB"/>
    <w:rsid w:val="000301E4"/>
    <w:rsid w:val="00031EB4"/>
    <w:rsid w:val="0003647E"/>
    <w:rsid w:val="0004094C"/>
    <w:rsid w:val="00045D26"/>
    <w:rsid w:val="00071B8B"/>
    <w:rsid w:val="00075BC1"/>
    <w:rsid w:val="0008039E"/>
    <w:rsid w:val="000823C8"/>
    <w:rsid w:val="00082FEC"/>
    <w:rsid w:val="000848F7"/>
    <w:rsid w:val="00087EC0"/>
    <w:rsid w:val="000901A2"/>
    <w:rsid w:val="0009379F"/>
    <w:rsid w:val="000B3F62"/>
    <w:rsid w:val="000B7D0E"/>
    <w:rsid w:val="000C01B3"/>
    <w:rsid w:val="000C5558"/>
    <w:rsid w:val="000C74D3"/>
    <w:rsid w:val="000F53B5"/>
    <w:rsid w:val="00102746"/>
    <w:rsid w:val="00113752"/>
    <w:rsid w:val="00114497"/>
    <w:rsid w:val="00132CA9"/>
    <w:rsid w:val="00135317"/>
    <w:rsid w:val="00163393"/>
    <w:rsid w:val="00163F3B"/>
    <w:rsid w:val="0017065D"/>
    <w:rsid w:val="00174515"/>
    <w:rsid w:val="00182C3A"/>
    <w:rsid w:val="001961F1"/>
    <w:rsid w:val="001A1969"/>
    <w:rsid w:val="001A2069"/>
    <w:rsid w:val="001C4672"/>
    <w:rsid w:val="001D2085"/>
    <w:rsid w:val="001D77F4"/>
    <w:rsid w:val="001F3911"/>
    <w:rsid w:val="002000FB"/>
    <w:rsid w:val="00200D14"/>
    <w:rsid w:val="002017FD"/>
    <w:rsid w:val="0020227F"/>
    <w:rsid w:val="00202A47"/>
    <w:rsid w:val="00215DA3"/>
    <w:rsid w:val="00220E62"/>
    <w:rsid w:val="00221109"/>
    <w:rsid w:val="00230702"/>
    <w:rsid w:val="00242601"/>
    <w:rsid w:val="00243DE2"/>
    <w:rsid w:val="00261B24"/>
    <w:rsid w:val="00265BAA"/>
    <w:rsid w:val="002709C4"/>
    <w:rsid w:val="00273C21"/>
    <w:rsid w:val="0028081A"/>
    <w:rsid w:val="002A417D"/>
    <w:rsid w:val="002B7642"/>
    <w:rsid w:val="002C37C0"/>
    <w:rsid w:val="002D1254"/>
    <w:rsid w:val="002E1330"/>
    <w:rsid w:val="002E1436"/>
    <w:rsid w:val="002E4C97"/>
    <w:rsid w:val="002F0D56"/>
    <w:rsid w:val="002F2BD5"/>
    <w:rsid w:val="003003BC"/>
    <w:rsid w:val="00301F46"/>
    <w:rsid w:val="0030577C"/>
    <w:rsid w:val="00306287"/>
    <w:rsid w:val="00310F65"/>
    <w:rsid w:val="003207B6"/>
    <w:rsid w:val="00321498"/>
    <w:rsid w:val="00326089"/>
    <w:rsid w:val="00331847"/>
    <w:rsid w:val="003332AF"/>
    <w:rsid w:val="0033758D"/>
    <w:rsid w:val="0034684A"/>
    <w:rsid w:val="0037296E"/>
    <w:rsid w:val="003763B6"/>
    <w:rsid w:val="00390D7D"/>
    <w:rsid w:val="00396137"/>
    <w:rsid w:val="003962A5"/>
    <w:rsid w:val="003A0B59"/>
    <w:rsid w:val="003A3C2B"/>
    <w:rsid w:val="003B3117"/>
    <w:rsid w:val="003C5E0E"/>
    <w:rsid w:val="003D31C6"/>
    <w:rsid w:val="003E18D4"/>
    <w:rsid w:val="00400C16"/>
    <w:rsid w:val="004043FA"/>
    <w:rsid w:val="00421393"/>
    <w:rsid w:val="004213C4"/>
    <w:rsid w:val="004313BB"/>
    <w:rsid w:val="00432003"/>
    <w:rsid w:val="00433FF2"/>
    <w:rsid w:val="004454FD"/>
    <w:rsid w:val="004606BE"/>
    <w:rsid w:val="00460F71"/>
    <w:rsid w:val="00467025"/>
    <w:rsid w:val="0047186B"/>
    <w:rsid w:val="004726C3"/>
    <w:rsid w:val="00472761"/>
    <w:rsid w:val="00473658"/>
    <w:rsid w:val="00486B83"/>
    <w:rsid w:val="004A0E7E"/>
    <w:rsid w:val="004A3FCF"/>
    <w:rsid w:val="004A76A6"/>
    <w:rsid w:val="004B2A7C"/>
    <w:rsid w:val="004B69EC"/>
    <w:rsid w:val="004D4880"/>
    <w:rsid w:val="004D52F2"/>
    <w:rsid w:val="004D664D"/>
    <w:rsid w:val="004E7E4F"/>
    <w:rsid w:val="004F2A23"/>
    <w:rsid w:val="004F52D5"/>
    <w:rsid w:val="00512F40"/>
    <w:rsid w:val="005139C6"/>
    <w:rsid w:val="00520AAC"/>
    <w:rsid w:val="00530595"/>
    <w:rsid w:val="005331F1"/>
    <w:rsid w:val="005431F1"/>
    <w:rsid w:val="0054571A"/>
    <w:rsid w:val="00547EA8"/>
    <w:rsid w:val="00552A86"/>
    <w:rsid w:val="00572F19"/>
    <w:rsid w:val="0058623D"/>
    <w:rsid w:val="00586B73"/>
    <w:rsid w:val="00594535"/>
    <w:rsid w:val="00595F8A"/>
    <w:rsid w:val="005964AB"/>
    <w:rsid w:val="005A2BA0"/>
    <w:rsid w:val="005A65C9"/>
    <w:rsid w:val="005B6C63"/>
    <w:rsid w:val="005B7D6B"/>
    <w:rsid w:val="005D36CB"/>
    <w:rsid w:val="005D7408"/>
    <w:rsid w:val="00606143"/>
    <w:rsid w:val="00606C4E"/>
    <w:rsid w:val="0061336F"/>
    <w:rsid w:val="006134A8"/>
    <w:rsid w:val="006306BF"/>
    <w:rsid w:val="00637BF9"/>
    <w:rsid w:val="00663177"/>
    <w:rsid w:val="006701AE"/>
    <w:rsid w:val="00673989"/>
    <w:rsid w:val="006826A7"/>
    <w:rsid w:val="006841F4"/>
    <w:rsid w:val="006901A0"/>
    <w:rsid w:val="006969F7"/>
    <w:rsid w:val="006B10F4"/>
    <w:rsid w:val="006B13B4"/>
    <w:rsid w:val="006B4B56"/>
    <w:rsid w:val="006C3AC0"/>
    <w:rsid w:val="006E3084"/>
    <w:rsid w:val="006E441C"/>
    <w:rsid w:val="006F51BA"/>
    <w:rsid w:val="006F70B5"/>
    <w:rsid w:val="00706BC2"/>
    <w:rsid w:val="00712B58"/>
    <w:rsid w:val="00715A55"/>
    <w:rsid w:val="0072235E"/>
    <w:rsid w:val="007327F2"/>
    <w:rsid w:val="007442E8"/>
    <w:rsid w:val="007513CC"/>
    <w:rsid w:val="007529A2"/>
    <w:rsid w:val="0075638A"/>
    <w:rsid w:val="00765CA6"/>
    <w:rsid w:val="00772B12"/>
    <w:rsid w:val="00772D73"/>
    <w:rsid w:val="007739D3"/>
    <w:rsid w:val="00774F66"/>
    <w:rsid w:val="00777E60"/>
    <w:rsid w:val="0078566F"/>
    <w:rsid w:val="00790C79"/>
    <w:rsid w:val="007910BE"/>
    <w:rsid w:val="00792424"/>
    <w:rsid w:val="007A4563"/>
    <w:rsid w:val="007A7904"/>
    <w:rsid w:val="007C6706"/>
    <w:rsid w:val="007D3413"/>
    <w:rsid w:val="007F350C"/>
    <w:rsid w:val="007F3F97"/>
    <w:rsid w:val="00800747"/>
    <w:rsid w:val="00822215"/>
    <w:rsid w:val="00840B4E"/>
    <w:rsid w:val="008458BB"/>
    <w:rsid w:val="00850589"/>
    <w:rsid w:val="0085389F"/>
    <w:rsid w:val="00856879"/>
    <w:rsid w:val="00876FCC"/>
    <w:rsid w:val="00877D94"/>
    <w:rsid w:val="0088475C"/>
    <w:rsid w:val="008873B2"/>
    <w:rsid w:val="008977C6"/>
    <w:rsid w:val="00897AB4"/>
    <w:rsid w:val="008B4A0F"/>
    <w:rsid w:val="008C16F5"/>
    <w:rsid w:val="008C1908"/>
    <w:rsid w:val="008D009D"/>
    <w:rsid w:val="008D4E00"/>
    <w:rsid w:val="008E5DAD"/>
    <w:rsid w:val="008F4E1E"/>
    <w:rsid w:val="00901B9F"/>
    <w:rsid w:val="00913344"/>
    <w:rsid w:val="00914BB0"/>
    <w:rsid w:val="0092586C"/>
    <w:rsid w:val="00933F60"/>
    <w:rsid w:val="009457DA"/>
    <w:rsid w:val="00952717"/>
    <w:rsid w:val="00953E71"/>
    <w:rsid w:val="00963996"/>
    <w:rsid w:val="009751DD"/>
    <w:rsid w:val="00980BFE"/>
    <w:rsid w:val="00990C78"/>
    <w:rsid w:val="00993BFD"/>
    <w:rsid w:val="009964DE"/>
    <w:rsid w:val="00996E08"/>
    <w:rsid w:val="009B44E3"/>
    <w:rsid w:val="009B56B1"/>
    <w:rsid w:val="009C299C"/>
    <w:rsid w:val="009C621D"/>
    <w:rsid w:val="009E6D6F"/>
    <w:rsid w:val="00A01977"/>
    <w:rsid w:val="00A05876"/>
    <w:rsid w:val="00A13E39"/>
    <w:rsid w:val="00A24198"/>
    <w:rsid w:val="00A271B9"/>
    <w:rsid w:val="00A6441C"/>
    <w:rsid w:val="00A6574D"/>
    <w:rsid w:val="00A83B13"/>
    <w:rsid w:val="00AA0F13"/>
    <w:rsid w:val="00AB31AF"/>
    <w:rsid w:val="00AB3F5F"/>
    <w:rsid w:val="00AB4255"/>
    <w:rsid w:val="00AB6F99"/>
    <w:rsid w:val="00AC2C6C"/>
    <w:rsid w:val="00AC7F84"/>
    <w:rsid w:val="00AD636B"/>
    <w:rsid w:val="00AD6DA1"/>
    <w:rsid w:val="00AD70EF"/>
    <w:rsid w:val="00AF0BD0"/>
    <w:rsid w:val="00B01759"/>
    <w:rsid w:val="00B037C0"/>
    <w:rsid w:val="00B11C50"/>
    <w:rsid w:val="00B1792D"/>
    <w:rsid w:val="00B35414"/>
    <w:rsid w:val="00B47265"/>
    <w:rsid w:val="00B54D66"/>
    <w:rsid w:val="00B72F39"/>
    <w:rsid w:val="00B75966"/>
    <w:rsid w:val="00B83520"/>
    <w:rsid w:val="00B84D77"/>
    <w:rsid w:val="00B86757"/>
    <w:rsid w:val="00B87D06"/>
    <w:rsid w:val="00B910A9"/>
    <w:rsid w:val="00B969A4"/>
    <w:rsid w:val="00BB1065"/>
    <w:rsid w:val="00BC57BD"/>
    <w:rsid w:val="00BC7F52"/>
    <w:rsid w:val="00BD51D9"/>
    <w:rsid w:val="00BE4241"/>
    <w:rsid w:val="00BE6B54"/>
    <w:rsid w:val="00BF2989"/>
    <w:rsid w:val="00BF338E"/>
    <w:rsid w:val="00BF378E"/>
    <w:rsid w:val="00BF7A5B"/>
    <w:rsid w:val="00C023EA"/>
    <w:rsid w:val="00C0530C"/>
    <w:rsid w:val="00C23241"/>
    <w:rsid w:val="00C23266"/>
    <w:rsid w:val="00C255C4"/>
    <w:rsid w:val="00C2675E"/>
    <w:rsid w:val="00C36BA4"/>
    <w:rsid w:val="00C5405B"/>
    <w:rsid w:val="00C60C58"/>
    <w:rsid w:val="00C7228F"/>
    <w:rsid w:val="00C84138"/>
    <w:rsid w:val="00C868FF"/>
    <w:rsid w:val="00CA136C"/>
    <w:rsid w:val="00CA1E76"/>
    <w:rsid w:val="00CB27CA"/>
    <w:rsid w:val="00CB3E07"/>
    <w:rsid w:val="00CB5586"/>
    <w:rsid w:val="00CC1268"/>
    <w:rsid w:val="00CC4EDA"/>
    <w:rsid w:val="00CD616B"/>
    <w:rsid w:val="00CE1CBA"/>
    <w:rsid w:val="00CE2FE1"/>
    <w:rsid w:val="00CE348A"/>
    <w:rsid w:val="00CF5219"/>
    <w:rsid w:val="00D020A0"/>
    <w:rsid w:val="00D05B18"/>
    <w:rsid w:val="00D10E0A"/>
    <w:rsid w:val="00D10E7F"/>
    <w:rsid w:val="00D21B5E"/>
    <w:rsid w:val="00D2784F"/>
    <w:rsid w:val="00D30F82"/>
    <w:rsid w:val="00D411EC"/>
    <w:rsid w:val="00D55765"/>
    <w:rsid w:val="00D70503"/>
    <w:rsid w:val="00D7360C"/>
    <w:rsid w:val="00D827EE"/>
    <w:rsid w:val="00D83C5A"/>
    <w:rsid w:val="00D85007"/>
    <w:rsid w:val="00D85B28"/>
    <w:rsid w:val="00D875DC"/>
    <w:rsid w:val="00D92F7B"/>
    <w:rsid w:val="00DB003F"/>
    <w:rsid w:val="00DD77A3"/>
    <w:rsid w:val="00DE19F9"/>
    <w:rsid w:val="00DE7AB0"/>
    <w:rsid w:val="00DF68E9"/>
    <w:rsid w:val="00E2296A"/>
    <w:rsid w:val="00E3248A"/>
    <w:rsid w:val="00E375BA"/>
    <w:rsid w:val="00E461CA"/>
    <w:rsid w:val="00E52AD2"/>
    <w:rsid w:val="00E537CE"/>
    <w:rsid w:val="00E537DD"/>
    <w:rsid w:val="00E62ECE"/>
    <w:rsid w:val="00E73550"/>
    <w:rsid w:val="00E73E34"/>
    <w:rsid w:val="00E75601"/>
    <w:rsid w:val="00E8525D"/>
    <w:rsid w:val="00E8738F"/>
    <w:rsid w:val="00E90E11"/>
    <w:rsid w:val="00E94E7C"/>
    <w:rsid w:val="00EA0883"/>
    <w:rsid w:val="00EA4F65"/>
    <w:rsid w:val="00EE0D42"/>
    <w:rsid w:val="00EF0207"/>
    <w:rsid w:val="00EF153C"/>
    <w:rsid w:val="00EF1FDC"/>
    <w:rsid w:val="00EF2068"/>
    <w:rsid w:val="00EF7C8C"/>
    <w:rsid w:val="00F0580A"/>
    <w:rsid w:val="00F1686B"/>
    <w:rsid w:val="00F225BE"/>
    <w:rsid w:val="00F25DDD"/>
    <w:rsid w:val="00F33ECD"/>
    <w:rsid w:val="00F4543D"/>
    <w:rsid w:val="00F502D9"/>
    <w:rsid w:val="00F56862"/>
    <w:rsid w:val="00F664DC"/>
    <w:rsid w:val="00F73441"/>
    <w:rsid w:val="00F836D8"/>
    <w:rsid w:val="00F94850"/>
    <w:rsid w:val="00F95281"/>
    <w:rsid w:val="00FA3951"/>
    <w:rsid w:val="00FA482E"/>
    <w:rsid w:val="00FA4A55"/>
    <w:rsid w:val="00FA4E29"/>
    <w:rsid w:val="00FB2F39"/>
    <w:rsid w:val="00FB6914"/>
    <w:rsid w:val="00FB6E3A"/>
    <w:rsid w:val="00FB709B"/>
    <w:rsid w:val="00FC1E0C"/>
    <w:rsid w:val="00FC21FB"/>
    <w:rsid w:val="00FD09A1"/>
    <w:rsid w:val="00FD3086"/>
    <w:rsid w:val="00FD5DA3"/>
    <w:rsid w:val="00FD658B"/>
    <w:rsid w:val="00FE4F85"/>
    <w:rsid w:val="00FF1145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02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513C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unhideWhenUsed/>
    <w:rsid w:val="007513CC"/>
    <w:rPr>
      <w:vertAlign w:val="superscript"/>
    </w:rPr>
  </w:style>
  <w:style w:type="paragraph" w:styleId="Revision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E13974-124B-4D57-8982-0C1CF443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FA3A69-63F7-4DEE-BE5E-447D30FC6B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1BE001-1AB7-40D8-B551-902146142072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10049</Words>
  <Characters>60296</Characters>
  <Application>Microsoft Office Word</Application>
  <DocSecurity>0</DocSecurity>
  <Lines>502</Lines>
  <Paragraphs>140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Joanna Kapcia</cp:lastModifiedBy>
  <cp:revision>3</cp:revision>
  <dcterms:created xsi:type="dcterms:W3CDTF">2026-09-26T12:10:00Z</dcterms:created>
  <dcterms:modified xsi:type="dcterms:W3CDTF">2026-09-27T11:53:00Z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